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FA7" w:rsidRDefault="00C6598C">
      <w:pPr>
        <w:pStyle w:val="Title"/>
        <w:spacing w:line="259" w:lineRule="auto"/>
      </w:pPr>
      <w:r>
        <w:rPr>
          <w:color w:val="0D0D0D"/>
        </w:rPr>
        <w:t>Terms of reference for an external consultant to write a module</w:t>
      </w:r>
      <w:r>
        <w:rPr>
          <w:color w:val="0D0D0D"/>
          <w:spacing w:val="-8"/>
        </w:rPr>
        <w:t xml:space="preserve"> </w:t>
      </w:r>
      <w:r>
        <w:rPr>
          <w:color w:val="0D0D0D"/>
        </w:rPr>
        <w:t>and</w:t>
      </w:r>
      <w:r>
        <w:rPr>
          <w:color w:val="0D0D0D"/>
          <w:spacing w:val="-9"/>
        </w:rPr>
        <w:t xml:space="preserve"> </w:t>
      </w:r>
      <w:r>
        <w:rPr>
          <w:color w:val="0D0D0D"/>
        </w:rPr>
        <w:t>train</w:t>
      </w:r>
      <w:r>
        <w:rPr>
          <w:color w:val="0D0D0D"/>
          <w:spacing w:val="-9"/>
        </w:rPr>
        <w:t xml:space="preserve"> </w:t>
      </w:r>
      <w:r>
        <w:rPr>
          <w:color w:val="0D0D0D"/>
        </w:rPr>
        <w:t>AWRO</w:t>
      </w:r>
      <w:r>
        <w:rPr>
          <w:color w:val="0D0D0D"/>
          <w:spacing w:val="-8"/>
        </w:rPr>
        <w:t xml:space="preserve"> </w:t>
      </w:r>
      <w:r>
        <w:rPr>
          <w:color w:val="0D0D0D"/>
        </w:rPr>
        <w:t>staff</w:t>
      </w:r>
      <w:r>
        <w:rPr>
          <w:color w:val="0D0D0D"/>
          <w:spacing w:val="-8"/>
        </w:rPr>
        <w:t xml:space="preserve"> </w:t>
      </w:r>
      <w:r>
        <w:rPr>
          <w:color w:val="0D0D0D"/>
        </w:rPr>
        <w:t>on</w:t>
      </w:r>
      <w:r>
        <w:rPr>
          <w:color w:val="0D0D0D"/>
          <w:spacing w:val="-10"/>
        </w:rPr>
        <w:t xml:space="preserve"> </w:t>
      </w:r>
      <w:r>
        <w:rPr>
          <w:color w:val="0D0D0D"/>
        </w:rPr>
        <w:t>feminist</w:t>
      </w:r>
      <w:r>
        <w:rPr>
          <w:color w:val="0D0D0D"/>
          <w:spacing w:val="-4"/>
        </w:rPr>
        <w:t xml:space="preserve"> </w:t>
      </w:r>
      <w:r>
        <w:rPr>
          <w:color w:val="0D0D0D"/>
        </w:rPr>
        <w:t>programming.</w:t>
      </w:r>
    </w:p>
    <w:p w:rsidR="00011FA7" w:rsidRDefault="00011FA7">
      <w:pPr>
        <w:pStyle w:val="BodyText"/>
        <w:spacing w:before="352"/>
        <w:ind w:firstLine="0"/>
        <w:rPr>
          <w:b/>
          <w:sz w:val="32"/>
        </w:rPr>
      </w:pPr>
    </w:p>
    <w:p w:rsidR="00011FA7" w:rsidRDefault="00C6598C">
      <w:pPr>
        <w:pStyle w:val="Heading1"/>
        <w:rPr>
          <w:u w:val="none"/>
        </w:rPr>
      </w:pPr>
      <w:r>
        <w:rPr>
          <w:color w:val="0D0D0D"/>
          <w:spacing w:val="-2"/>
          <w:u w:color="0D0D0D"/>
        </w:rPr>
        <w:t>Background</w:t>
      </w:r>
    </w:p>
    <w:p w:rsidR="00011FA7" w:rsidRDefault="00C6598C">
      <w:pPr>
        <w:pStyle w:val="BodyText"/>
        <w:spacing w:before="187" w:line="256" w:lineRule="auto"/>
        <w:ind w:left="100" w:right="114" w:firstLine="0"/>
        <w:jc w:val="both"/>
      </w:pPr>
      <w:r>
        <w:rPr>
          <w:color w:val="0D0D0D"/>
        </w:rPr>
        <w:t>During the new strategic framework 2023-2028, the IPPF focuses on the need to foster IPPF secretariat and MAs capacities and actions in SRHR.</w:t>
      </w:r>
    </w:p>
    <w:p w:rsidR="00011FA7" w:rsidRDefault="00C6598C">
      <w:pPr>
        <w:pStyle w:val="BodyText"/>
        <w:spacing w:before="166" w:line="259" w:lineRule="auto"/>
        <w:ind w:left="100" w:right="114" w:firstLine="0"/>
        <w:jc w:val="both"/>
      </w:pPr>
      <w:r>
        <w:rPr>
          <w:color w:val="0D0D0D"/>
        </w:rPr>
        <w:t>Through community dialogue and intersectional feminist action, IPPF intends to challenge damaging social norms, pr</w:t>
      </w:r>
      <w:r>
        <w:rPr>
          <w:color w:val="0D0D0D"/>
        </w:rPr>
        <w:t xml:space="preserve">ioritize addressing sexual and gender-based violence, and ensure inclusive, respectful services for all, particularly LGBTQ+ communities and marginalized groups, </w:t>
      </w:r>
      <w:r>
        <w:rPr>
          <w:color w:val="0D0D0D"/>
          <w:spacing w:val="-2"/>
        </w:rPr>
        <w:t>while</w:t>
      </w:r>
      <w:r>
        <w:rPr>
          <w:color w:val="0D0D0D"/>
          <w:spacing w:val="-10"/>
        </w:rPr>
        <w:t xml:space="preserve"> </w:t>
      </w:r>
      <w:r>
        <w:rPr>
          <w:color w:val="0D0D0D"/>
          <w:spacing w:val="-2"/>
        </w:rPr>
        <w:t>building</w:t>
      </w:r>
      <w:r>
        <w:rPr>
          <w:color w:val="0D0D0D"/>
          <w:spacing w:val="-4"/>
        </w:rPr>
        <w:t xml:space="preserve"> </w:t>
      </w:r>
      <w:r>
        <w:rPr>
          <w:color w:val="0D0D0D"/>
          <w:spacing w:val="-2"/>
        </w:rPr>
        <w:t>capacity</w:t>
      </w:r>
      <w:r>
        <w:rPr>
          <w:color w:val="0D0D0D"/>
          <w:spacing w:val="-7"/>
        </w:rPr>
        <w:t xml:space="preserve"> </w:t>
      </w:r>
      <w:r>
        <w:rPr>
          <w:color w:val="0D0D0D"/>
          <w:spacing w:val="-2"/>
        </w:rPr>
        <w:t>to</w:t>
      </w:r>
      <w:r>
        <w:rPr>
          <w:color w:val="0D0D0D"/>
          <w:spacing w:val="-4"/>
        </w:rPr>
        <w:t xml:space="preserve"> </w:t>
      </w:r>
      <w:r>
        <w:rPr>
          <w:color w:val="0D0D0D"/>
          <w:spacing w:val="-2"/>
        </w:rPr>
        <w:t>provide</w:t>
      </w:r>
      <w:r>
        <w:rPr>
          <w:color w:val="0D0D0D"/>
          <w:spacing w:val="-7"/>
        </w:rPr>
        <w:t xml:space="preserve"> </w:t>
      </w:r>
      <w:r>
        <w:rPr>
          <w:color w:val="0D0D0D"/>
          <w:spacing w:val="-2"/>
        </w:rPr>
        <w:t>lifesaving</w:t>
      </w:r>
      <w:r>
        <w:rPr>
          <w:color w:val="0D0D0D"/>
          <w:spacing w:val="-8"/>
        </w:rPr>
        <w:t xml:space="preserve"> </w:t>
      </w:r>
      <w:r>
        <w:rPr>
          <w:color w:val="0D0D0D"/>
          <w:spacing w:val="-2"/>
        </w:rPr>
        <w:t>SRHR</w:t>
      </w:r>
      <w:r>
        <w:rPr>
          <w:color w:val="0D0D0D"/>
          <w:spacing w:val="-4"/>
        </w:rPr>
        <w:t xml:space="preserve"> </w:t>
      </w:r>
      <w:r>
        <w:rPr>
          <w:color w:val="0D0D0D"/>
          <w:spacing w:val="-2"/>
        </w:rPr>
        <w:t>care</w:t>
      </w:r>
      <w:r>
        <w:rPr>
          <w:color w:val="0D0D0D"/>
          <w:spacing w:val="-6"/>
        </w:rPr>
        <w:t xml:space="preserve"> </w:t>
      </w:r>
      <w:r>
        <w:rPr>
          <w:color w:val="0D0D0D"/>
          <w:spacing w:val="-2"/>
        </w:rPr>
        <w:t>during</w:t>
      </w:r>
      <w:r>
        <w:rPr>
          <w:color w:val="0D0D0D"/>
          <w:spacing w:val="-8"/>
        </w:rPr>
        <w:t xml:space="preserve"> </w:t>
      </w:r>
      <w:r>
        <w:rPr>
          <w:color w:val="0D0D0D"/>
          <w:spacing w:val="-2"/>
        </w:rPr>
        <w:t>humanitarian</w:t>
      </w:r>
      <w:r>
        <w:rPr>
          <w:color w:val="0D0D0D"/>
          <w:spacing w:val="-8"/>
        </w:rPr>
        <w:t xml:space="preserve"> </w:t>
      </w:r>
      <w:r>
        <w:rPr>
          <w:color w:val="0D0D0D"/>
          <w:spacing w:val="-2"/>
        </w:rPr>
        <w:t>crises</w:t>
      </w:r>
      <w:r>
        <w:rPr>
          <w:color w:val="0D0D0D"/>
          <w:spacing w:val="-8"/>
        </w:rPr>
        <w:t xml:space="preserve"> </w:t>
      </w:r>
      <w:r>
        <w:rPr>
          <w:color w:val="0D0D0D"/>
          <w:spacing w:val="-2"/>
        </w:rPr>
        <w:t>and</w:t>
      </w:r>
      <w:r>
        <w:rPr>
          <w:color w:val="0D0D0D"/>
          <w:spacing w:val="-6"/>
        </w:rPr>
        <w:t xml:space="preserve"> </w:t>
      </w:r>
      <w:r>
        <w:rPr>
          <w:color w:val="0D0D0D"/>
          <w:spacing w:val="-2"/>
        </w:rPr>
        <w:t>pandemi</w:t>
      </w:r>
      <w:r>
        <w:rPr>
          <w:color w:val="0D0D0D"/>
          <w:spacing w:val="-2"/>
        </w:rPr>
        <w:t>cs.</w:t>
      </w:r>
    </w:p>
    <w:p w:rsidR="00011FA7" w:rsidRDefault="00C6598C">
      <w:pPr>
        <w:pStyle w:val="BodyText"/>
        <w:spacing w:before="157" w:line="259" w:lineRule="auto"/>
        <w:ind w:left="100" w:right="121" w:firstLine="0"/>
        <w:jc w:val="both"/>
      </w:pPr>
      <w:r>
        <w:rPr>
          <w:color w:val="0D0D0D"/>
        </w:rPr>
        <w:t>It is in this context that IPPF AWRO intends to strengthen the capacities of its staff in the field of feminist programming and provide them with the necessary tools and guidance to assist IPPF member associations in this area.</w:t>
      </w:r>
    </w:p>
    <w:p w:rsidR="00011FA7" w:rsidRDefault="00C6598C">
      <w:pPr>
        <w:pStyle w:val="Heading1"/>
        <w:spacing w:before="161" w:line="379" w:lineRule="auto"/>
        <w:ind w:right="3346"/>
        <w:rPr>
          <w:u w:val="none"/>
        </w:rPr>
      </w:pPr>
      <w:r>
        <w:rPr>
          <w:color w:val="0D0D0D"/>
          <w:u w:color="0D0D0D"/>
        </w:rPr>
        <w:t>General</w:t>
      </w:r>
      <w:r>
        <w:rPr>
          <w:color w:val="0D0D0D"/>
          <w:spacing w:val="-9"/>
          <w:u w:color="0D0D0D"/>
        </w:rPr>
        <w:t xml:space="preserve"> </w:t>
      </w:r>
      <w:r>
        <w:rPr>
          <w:color w:val="0D0D0D"/>
          <w:u w:color="0D0D0D"/>
        </w:rPr>
        <w:t>information</w:t>
      </w:r>
      <w:r>
        <w:rPr>
          <w:color w:val="0D0D0D"/>
          <w:spacing w:val="-7"/>
          <w:u w:color="0D0D0D"/>
        </w:rPr>
        <w:t xml:space="preserve"> </w:t>
      </w:r>
      <w:r>
        <w:rPr>
          <w:color w:val="0D0D0D"/>
          <w:u w:color="0D0D0D"/>
        </w:rPr>
        <w:t>abou</w:t>
      </w:r>
      <w:r>
        <w:rPr>
          <w:color w:val="0D0D0D"/>
          <w:u w:color="0D0D0D"/>
        </w:rPr>
        <w:t>t</w:t>
      </w:r>
      <w:r>
        <w:rPr>
          <w:color w:val="0D0D0D"/>
          <w:spacing w:val="-8"/>
          <w:u w:color="0D0D0D"/>
        </w:rPr>
        <w:t xml:space="preserve"> </w:t>
      </w:r>
      <w:r>
        <w:rPr>
          <w:color w:val="0D0D0D"/>
          <w:u w:color="0D0D0D"/>
        </w:rPr>
        <w:t>the</w:t>
      </w:r>
      <w:r>
        <w:rPr>
          <w:color w:val="0D0D0D"/>
          <w:spacing w:val="-8"/>
          <w:u w:color="0D0D0D"/>
        </w:rPr>
        <w:t xml:space="preserve"> </w:t>
      </w:r>
      <w:r>
        <w:rPr>
          <w:color w:val="0D0D0D"/>
          <w:u w:color="0D0D0D"/>
        </w:rPr>
        <w:t>requested</w:t>
      </w:r>
      <w:r>
        <w:rPr>
          <w:color w:val="0D0D0D"/>
          <w:spacing w:val="-8"/>
          <w:u w:color="0D0D0D"/>
        </w:rPr>
        <w:t xml:space="preserve"> </w:t>
      </w:r>
      <w:r>
        <w:rPr>
          <w:color w:val="0D0D0D"/>
          <w:u w:color="0D0D0D"/>
        </w:rPr>
        <w:t>tasks</w:t>
      </w:r>
      <w:r>
        <w:rPr>
          <w:color w:val="0D0D0D"/>
          <w:u w:val="none"/>
        </w:rPr>
        <w:t xml:space="preserve"> </w:t>
      </w:r>
      <w:r>
        <w:rPr>
          <w:color w:val="0D0D0D"/>
          <w:u w:color="0D0D0D"/>
        </w:rPr>
        <w:t>Purpose of Assignment</w:t>
      </w:r>
    </w:p>
    <w:p w:rsidR="00011FA7" w:rsidRDefault="00C6598C">
      <w:pPr>
        <w:pStyle w:val="BodyText"/>
        <w:spacing w:before="0" w:line="259" w:lineRule="auto"/>
        <w:ind w:left="100" w:right="113" w:firstLine="0"/>
        <w:jc w:val="both"/>
      </w:pPr>
      <w:r>
        <w:rPr>
          <w:color w:val="0D0D0D"/>
        </w:rPr>
        <w:t>IPPF</w:t>
      </w:r>
      <w:r>
        <w:rPr>
          <w:color w:val="0D0D0D"/>
          <w:spacing w:val="-10"/>
        </w:rPr>
        <w:t xml:space="preserve"> </w:t>
      </w:r>
      <w:r>
        <w:rPr>
          <w:color w:val="0D0D0D"/>
        </w:rPr>
        <w:t>secretariat</w:t>
      </w:r>
      <w:r>
        <w:rPr>
          <w:color w:val="0D0D0D"/>
          <w:spacing w:val="-10"/>
        </w:rPr>
        <w:t xml:space="preserve"> </w:t>
      </w:r>
      <w:r>
        <w:rPr>
          <w:color w:val="0D0D0D"/>
        </w:rPr>
        <w:t>and</w:t>
      </w:r>
      <w:r>
        <w:rPr>
          <w:color w:val="0D0D0D"/>
          <w:spacing w:val="-13"/>
        </w:rPr>
        <w:t xml:space="preserve"> </w:t>
      </w:r>
      <w:r>
        <w:rPr>
          <w:color w:val="0D0D0D"/>
        </w:rPr>
        <w:t>MAs</w:t>
      </w:r>
      <w:r>
        <w:rPr>
          <w:color w:val="0D0D0D"/>
          <w:spacing w:val="-12"/>
        </w:rPr>
        <w:t xml:space="preserve"> </w:t>
      </w:r>
      <w:r>
        <w:rPr>
          <w:color w:val="0D0D0D"/>
        </w:rPr>
        <w:t>seek</w:t>
      </w:r>
      <w:r>
        <w:rPr>
          <w:color w:val="0D0D0D"/>
          <w:spacing w:val="-10"/>
        </w:rPr>
        <w:t xml:space="preserve"> </w:t>
      </w:r>
      <w:r>
        <w:rPr>
          <w:color w:val="0D0D0D"/>
        </w:rPr>
        <w:t>to</w:t>
      </w:r>
      <w:r>
        <w:rPr>
          <w:color w:val="0D0D0D"/>
          <w:spacing w:val="-10"/>
        </w:rPr>
        <w:t xml:space="preserve"> </w:t>
      </w:r>
      <w:r>
        <w:rPr>
          <w:color w:val="0D0D0D"/>
        </w:rPr>
        <w:t>be</w:t>
      </w:r>
      <w:r>
        <w:rPr>
          <w:color w:val="0D0D0D"/>
          <w:spacing w:val="-10"/>
        </w:rPr>
        <w:t xml:space="preserve"> </w:t>
      </w:r>
      <w:r>
        <w:rPr>
          <w:color w:val="0D0D0D"/>
        </w:rPr>
        <w:t>better</w:t>
      </w:r>
      <w:r>
        <w:rPr>
          <w:color w:val="0D0D0D"/>
          <w:spacing w:val="-12"/>
        </w:rPr>
        <w:t xml:space="preserve"> </w:t>
      </w:r>
      <w:r>
        <w:rPr>
          <w:color w:val="0D0D0D"/>
        </w:rPr>
        <w:t>able</w:t>
      </w:r>
      <w:r>
        <w:rPr>
          <w:color w:val="0D0D0D"/>
          <w:spacing w:val="-11"/>
        </w:rPr>
        <w:t xml:space="preserve"> </w:t>
      </w:r>
      <w:r>
        <w:rPr>
          <w:color w:val="0D0D0D"/>
        </w:rPr>
        <w:t>to</w:t>
      </w:r>
      <w:r>
        <w:rPr>
          <w:color w:val="0D0D0D"/>
          <w:spacing w:val="-13"/>
        </w:rPr>
        <w:t xml:space="preserve"> </w:t>
      </w:r>
      <w:r>
        <w:rPr>
          <w:color w:val="0D0D0D"/>
        </w:rPr>
        <w:t>establish,</w:t>
      </w:r>
      <w:r>
        <w:rPr>
          <w:color w:val="0D0D0D"/>
          <w:spacing w:val="-10"/>
        </w:rPr>
        <w:t xml:space="preserve"> </w:t>
      </w:r>
      <w:r>
        <w:rPr>
          <w:color w:val="0D0D0D"/>
        </w:rPr>
        <w:t>participate</w:t>
      </w:r>
      <w:r>
        <w:rPr>
          <w:color w:val="0D0D0D"/>
          <w:spacing w:val="-10"/>
        </w:rPr>
        <w:t xml:space="preserve"> </w:t>
      </w:r>
      <w:r>
        <w:rPr>
          <w:color w:val="0D0D0D"/>
        </w:rPr>
        <w:t>in</w:t>
      </w:r>
      <w:r>
        <w:rPr>
          <w:color w:val="0D0D0D"/>
          <w:spacing w:val="-13"/>
        </w:rPr>
        <w:t xml:space="preserve"> </w:t>
      </w:r>
      <w:r>
        <w:rPr>
          <w:color w:val="0D0D0D"/>
        </w:rPr>
        <w:t>and</w:t>
      </w:r>
      <w:r>
        <w:rPr>
          <w:color w:val="0D0D0D"/>
          <w:spacing w:val="-11"/>
        </w:rPr>
        <w:t xml:space="preserve"> </w:t>
      </w:r>
      <w:r>
        <w:rPr>
          <w:color w:val="0D0D0D"/>
        </w:rPr>
        <w:t>strengthen</w:t>
      </w:r>
      <w:r>
        <w:rPr>
          <w:color w:val="0D0D0D"/>
          <w:spacing w:val="-11"/>
        </w:rPr>
        <w:t xml:space="preserve"> </w:t>
      </w:r>
      <w:r>
        <w:rPr>
          <w:color w:val="0D0D0D"/>
        </w:rPr>
        <w:t>resilient and</w:t>
      </w:r>
      <w:r>
        <w:rPr>
          <w:color w:val="0D0D0D"/>
          <w:spacing w:val="-13"/>
        </w:rPr>
        <w:t xml:space="preserve"> </w:t>
      </w:r>
      <w:r>
        <w:rPr>
          <w:color w:val="0D0D0D"/>
        </w:rPr>
        <w:t>vibrant</w:t>
      </w:r>
      <w:r>
        <w:rPr>
          <w:color w:val="0D0D0D"/>
          <w:spacing w:val="-15"/>
        </w:rPr>
        <w:t xml:space="preserve"> </w:t>
      </w:r>
      <w:r>
        <w:rPr>
          <w:color w:val="0D0D0D"/>
        </w:rPr>
        <w:t>feminist</w:t>
      </w:r>
      <w:r>
        <w:rPr>
          <w:color w:val="0D0D0D"/>
          <w:spacing w:val="-13"/>
        </w:rPr>
        <w:t xml:space="preserve"> </w:t>
      </w:r>
      <w:r>
        <w:rPr>
          <w:color w:val="0D0D0D"/>
        </w:rPr>
        <w:t>movements.</w:t>
      </w:r>
      <w:r>
        <w:rPr>
          <w:color w:val="0D0D0D"/>
          <w:spacing w:val="-12"/>
        </w:rPr>
        <w:t xml:space="preserve"> </w:t>
      </w:r>
      <w:r>
        <w:rPr>
          <w:color w:val="0D0D0D"/>
        </w:rPr>
        <w:t>They</w:t>
      </w:r>
      <w:r>
        <w:rPr>
          <w:color w:val="0D0D0D"/>
          <w:spacing w:val="-14"/>
        </w:rPr>
        <w:t xml:space="preserve"> </w:t>
      </w:r>
      <w:r>
        <w:rPr>
          <w:color w:val="0D0D0D"/>
        </w:rPr>
        <w:t>are</w:t>
      </w:r>
      <w:r>
        <w:rPr>
          <w:color w:val="0D0D0D"/>
          <w:spacing w:val="-12"/>
        </w:rPr>
        <w:t xml:space="preserve"> </w:t>
      </w:r>
      <w:r>
        <w:rPr>
          <w:color w:val="0D0D0D"/>
        </w:rPr>
        <w:t>crucial</w:t>
      </w:r>
      <w:r>
        <w:rPr>
          <w:color w:val="0D0D0D"/>
          <w:spacing w:val="-13"/>
        </w:rPr>
        <w:t xml:space="preserve"> </w:t>
      </w:r>
      <w:r>
        <w:rPr>
          <w:color w:val="0D0D0D"/>
        </w:rPr>
        <w:t>in</w:t>
      </w:r>
      <w:r>
        <w:rPr>
          <w:color w:val="0D0D0D"/>
          <w:spacing w:val="-13"/>
        </w:rPr>
        <w:t xml:space="preserve"> </w:t>
      </w:r>
      <w:r>
        <w:rPr>
          <w:color w:val="0D0D0D"/>
        </w:rPr>
        <w:t>maintaining</w:t>
      </w:r>
      <w:r>
        <w:rPr>
          <w:color w:val="0D0D0D"/>
          <w:spacing w:val="-13"/>
        </w:rPr>
        <w:t xml:space="preserve"> </w:t>
      </w:r>
      <w:r>
        <w:rPr>
          <w:color w:val="0D0D0D"/>
        </w:rPr>
        <w:t>and</w:t>
      </w:r>
      <w:r>
        <w:rPr>
          <w:color w:val="0D0D0D"/>
          <w:spacing w:val="-15"/>
        </w:rPr>
        <w:t xml:space="preserve"> </w:t>
      </w:r>
      <w:r>
        <w:rPr>
          <w:color w:val="0D0D0D"/>
        </w:rPr>
        <w:t>widening</w:t>
      </w:r>
      <w:r>
        <w:rPr>
          <w:color w:val="0D0D0D"/>
          <w:spacing w:val="-13"/>
        </w:rPr>
        <w:t xml:space="preserve"> </w:t>
      </w:r>
      <w:r>
        <w:rPr>
          <w:color w:val="0D0D0D"/>
        </w:rPr>
        <w:t>the</w:t>
      </w:r>
      <w:r>
        <w:rPr>
          <w:color w:val="0D0D0D"/>
          <w:spacing w:val="-13"/>
        </w:rPr>
        <w:t xml:space="preserve"> </w:t>
      </w:r>
      <w:r>
        <w:rPr>
          <w:color w:val="0D0D0D"/>
        </w:rPr>
        <w:t>space</w:t>
      </w:r>
      <w:r>
        <w:rPr>
          <w:color w:val="0D0D0D"/>
          <w:spacing w:val="-13"/>
        </w:rPr>
        <w:t xml:space="preserve"> </w:t>
      </w:r>
      <w:r>
        <w:rPr>
          <w:color w:val="0D0D0D"/>
        </w:rPr>
        <w:t>for</w:t>
      </w:r>
      <w:r>
        <w:rPr>
          <w:color w:val="0D0D0D"/>
          <w:spacing w:val="-12"/>
        </w:rPr>
        <w:t xml:space="preserve"> </w:t>
      </w:r>
      <w:r>
        <w:rPr>
          <w:color w:val="0D0D0D"/>
        </w:rPr>
        <w:t>voice, visibility, advocacy, and evidence about SGBV, gender inequalities and violations of women’s rights. The purpose of the assignment is then, to capacitate IPPF AWRO staff to understand the feminist approach, further align their operations with femini</w:t>
      </w:r>
      <w:r>
        <w:rPr>
          <w:color w:val="0D0D0D"/>
        </w:rPr>
        <w:t>st principles and through a feminist lens, in order to support the MAs to create a systematic framework with a holistic and feminist approach to their programs and actions.</w:t>
      </w:r>
    </w:p>
    <w:p w:rsidR="00011FA7" w:rsidRDefault="00C6598C">
      <w:pPr>
        <w:pStyle w:val="Heading1"/>
        <w:spacing w:before="159"/>
        <w:rPr>
          <w:u w:val="none"/>
        </w:rPr>
      </w:pPr>
      <w:r>
        <w:rPr>
          <w:color w:val="0D0D0D"/>
          <w:u w:color="0D0D0D"/>
        </w:rPr>
        <w:t>Consultant</w:t>
      </w:r>
      <w:r>
        <w:rPr>
          <w:color w:val="0D0D0D"/>
          <w:spacing w:val="-3"/>
          <w:u w:color="0D0D0D"/>
        </w:rPr>
        <w:t xml:space="preserve"> </w:t>
      </w:r>
      <w:r>
        <w:rPr>
          <w:color w:val="0D0D0D"/>
          <w:u w:color="0D0D0D"/>
        </w:rPr>
        <w:t>Scope</w:t>
      </w:r>
      <w:r>
        <w:rPr>
          <w:color w:val="0D0D0D"/>
          <w:spacing w:val="-3"/>
          <w:u w:color="0D0D0D"/>
        </w:rPr>
        <w:t xml:space="preserve"> </w:t>
      </w:r>
      <w:r>
        <w:rPr>
          <w:color w:val="0D0D0D"/>
          <w:u w:color="0D0D0D"/>
        </w:rPr>
        <w:t>of</w:t>
      </w:r>
      <w:r>
        <w:rPr>
          <w:color w:val="0D0D0D"/>
          <w:spacing w:val="-4"/>
          <w:u w:color="0D0D0D"/>
        </w:rPr>
        <w:t xml:space="preserve"> work</w:t>
      </w:r>
    </w:p>
    <w:p w:rsidR="00011FA7" w:rsidRDefault="00C6598C">
      <w:pPr>
        <w:pStyle w:val="BodyText"/>
        <w:spacing w:line="259" w:lineRule="auto"/>
        <w:ind w:left="100" w:right="119" w:firstLine="0"/>
        <w:jc w:val="both"/>
      </w:pPr>
      <w:r>
        <w:rPr>
          <w:color w:val="0D0D0D"/>
        </w:rPr>
        <w:t>The scope of work for the consultant tasked with producing a module on feminist programming and training the AWRO staff on it encompasses the following:</w:t>
      </w:r>
    </w:p>
    <w:p w:rsidR="00011FA7" w:rsidRDefault="00C6598C">
      <w:pPr>
        <w:pStyle w:val="Heading2"/>
        <w:numPr>
          <w:ilvl w:val="0"/>
          <w:numId w:val="2"/>
        </w:numPr>
        <w:tabs>
          <w:tab w:val="left" w:pos="347"/>
        </w:tabs>
        <w:ind w:left="347" w:hanging="247"/>
      </w:pPr>
      <w:r>
        <w:rPr>
          <w:color w:val="0D0D0D"/>
        </w:rPr>
        <w:t>Needs</w:t>
      </w:r>
      <w:r>
        <w:rPr>
          <w:color w:val="0D0D0D"/>
          <w:spacing w:val="-5"/>
        </w:rPr>
        <w:t xml:space="preserve"> </w:t>
      </w:r>
      <w:r>
        <w:rPr>
          <w:color w:val="0D0D0D"/>
          <w:spacing w:val="-2"/>
        </w:rPr>
        <w:t>Assessment</w:t>
      </w:r>
    </w:p>
    <w:p w:rsidR="00011FA7" w:rsidRDefault="00C6598C">
      <w:pPr>
        <w:pStyle w:val="ListParagraph"/>
        <w:numPr>
          <w:ilvl w:val="1"/>
          <w:numId w:val="2"/>
        </w:numPr>
        <w:tabs>
          <w:tab w:val="left" w:pos="820"/>
        </w:tabs>
        <w:spacing w:before="183" w:line="259" w:lineRule="auto"/>
        <w:ind w:right="119"/>
      </w:pPr>
      <w:r>
        <w:rPr>
          <w:color w:val="0D0D0D"/>
        </w:rPr>
        <w:t>Conduct</w:t>
      </w:r>
      <w:r>
        <w:rPr>
          <w:color w:val="0D0D0D"/>
          <w:spacing w:val="32"/>
        </w:rPr>
        <w:t xml:space="preserve"> </w:t>
      </w:r>
      <w:r>
        <w:rPr>
          <w:color w:val="0D0D0D"/>
        </w:rPr>
        <w:t>interviews</w:t>
      </w:r>
      <w:r>
        <w:rPr>
          <w:color w:val="0D0D0D"/>
          <w:spacing w:val="33"/>
        </w:rPr>
        <w:t xml:space="preserve"> </w:t>
      </w:r>
      <w:r>
        <w:rPr>
          <w:color w:val="0D0D0D"/>
        </w:rPr>
        <w:t>and</w:t>
      </w:r>
      <w:r>
        <w:rPr>
          <w:color w:val="0D0D0D"/>
          <w:spacing w:val="33"/>
        </w:rPr>
        <w:t xml:space="preserve"> </w:t>
      </w:r>
      <w:r>
        <w:rPr>
          <w:color w:val="0D0D0D"/>
        </w:rPr>
        <w:t>surveys</w:t>
      </w:r>
      <w:r>
        <w:rPr>
          <w:color w:val="0D0D0D"/>
          <w:spacing w:val="33"/>
        </w:rPr>
        <w:t xml:space="preserve"> </w:t>
      </w:r>
      <w:r>
        <w:rPr>
          <w:color w:val="0D0D0D"/>
        </w:rPr>
        <w:t>with</w:t>
      </w:r>
      <w:r>
        <w:rPr>
          <w:color w:val="0D0D0D"/>
          <w:spacing w:val="33"/>
        </w:rPr>
        <w:t xml:space="preserve"> </w:t>
      </w:r>
      <w:r>
        <w:rPr>
          <w:color w:val="0D0D0D"/>
        </w:rPr>
        <w:t>staff</w:t>
      </w:r>
      <w:r>
        <w:rPr>
          <w:color w:val="0D0D0D"/>
          <w:spacing w:val="33"/>
        </w:rPr>
        <w:t xml:space="preserve"> </w:t>
      </w:r>
      <w:r>
        <w:rPr>
          <w:color w:val="0D0D0D"/>
        </w:rPr>
        <w:t>to</w:t>
      </w:r>
      <w:r>
        <w:rPr>
          <w:color w:val="0D0D0D"/>
          <w:spacing w:val="33"/>
        </w:rPr>
        <w:t xml:space="preserve"> </w:t>
      </w:r>
      <w:r>
        <w:rPr>
          <w:color w:val="0D0D0D"/>
        </w:rPr>
        <w:t>understand</w:t>
      </w:r>
      <w:r>
        <w:rPr>
          <w:color w:val="0D0D0D"/>
          <w:spacing w:val="32"/>
        </w:rPr>
        <w:t xml:space="preserve"> </w:t>
      </w:r>
      <w:r>
        <w:rPr>
          <w:color w:val="0D0D0D"/>
        </w:rPr>
        <w:t>their</w:t>
      </w:r>
      <w:r>
        <w:rPr>
          <w:color w:val="0D0D0D"/>
          <w:spacing w:val="32"/>
        </w:rPr>
        <w:t xml:space="preserve"> </w:t>
      </w:r>
      <w:r>
        <w:rPr>
          <w:color w:val="0D0D0D"/>
        </w:rPr>
        <w:t>current</w:t>
      </w:r>
      <w:r>
        <w:rPr>
          <w:color w:val="0D0D0D"/>
          <w:spacing w:val="32"/>
        </w:rPr>
        <w:t xml:space="preserve"> </w:t>
      </w:r>
      <w:r>
        <w:rPr>
          <w:color w:val="0D0D0D"/>
        </w:rPr>
        <w:t>knowledge</w:t>
      </w:r>
      <w:r>
        <w:rPr>
          <w:color w:val="0D0D0D"/>
          <w:spacing w:val="33"/>
        </w:rPr>
        <w:t xml:space="preserve"> </w:t>
      </w:r>
      <w:r>
        <w:rPr>
          <w:color w:val="0D0D0D"/>
        </w:rPr>
        <w:t>and attitudes toward feminist programming.</w:t>
      </w:r>
    </w:p>
    <w:p w:rsidR="00011FA7" w:rsidRDefault="00C6598C">
      <w:pPr>
        <w:pStyle w:val="ListParagraph"/>
        <w:numPr>
          <w:ilvl w:val="1"/>
          <w:numId w:val="2"/>
        </w:numPr>
        <w:tabs>
          <w:tab w:val="left" w:pos="820"/>
        </w:tabs>
        <w:spacing w:before="160"/>
      </w:pPr>
      <w:r>
        <w:rPr>
          <w:color w:val="0D0D0D"/>
        </w:rPr>
        <w:t>Identify</w:t>
      </w:r>
      <w:r>
        <w:rPr>
          <w:color w:val="0D0D0D"/>
          <w:spacing w:val="-5"/>
        </w:rPr>
        <w:t xml:space="preserve"> </w:t>
      </w:r>
      <w:r>
        <w:rPr>
          <w:color w:val="0D0D0D"/>
        </w:rPr>
        <w:t>specific</w:t>
      </w:r>
      <w:r>
        <w:rPr>
          <w:color w:val="0D0D0D"/>
          <w:spacing w:val="-4"/>
        </w:rPr>
        <w:t xml:space="preserve"> </w:t>
      </w:r>
      <w:r>
        <w:rPr>
          <w:color w:val="0D0D0D"/>
        </w:rPr>
        <w:t>needs</w:t>
      </w:r>
      <w:r>
        <w:rPr>
          <w:color w:val="0D0D0D"/>
          <w:spacing w:val="-3"/>
        </w:rPr>
        <w:t xml:space="preserve"> </w:t>
      </w:r>
      <w:r>
        <w:rPr>
          <w:color w:val="0D0D0D"/>
        </w:rPr>
        <w:t>and</w:t>
      </w:r>
      <w:r>
        <w:rPr>
          <w:color w:val="0D0D0D"/>
          <w:spacing w:val="-4"/>
        </w:rPr>
        <w:t xml:space="preserve"> </w:t>
      </w:r>
      <w:r>
        <w:rPr>
          <w:color w:val="0D0D0D"/>
        </w:rPr>
        <w:t>gaps</w:t>
      </w:r>
      <w:r>
        <w:rPr>
          <w:color w:val="0D0D0D"/>
          <w:spacing w:val="-3"/>
        </w:rPr>
        <w:t xml:space="preserve"> </w:t>
      </w:r>
      <w:r>
        <w:rPr>
          <w:color w:val="0D0D0D"/>
        </w:rPr>
        <w:t>in</w:t>
      </w:r>
      <w:r>
        <w:rPr>
          <w:color w:val="0D0D0D"/>
          <w:spacing w:val="-4"/>
        </w:rPr>
        <w:t xml:space="preserve"> </w:t>
      </w:r>
      <w:r>
        <w:rPr>
          <w:color w:val="0D0D0D"/>
        </w:rPr>
        <w:t>knowledge</w:t>
      </w:r>
      <w:r>
        <w:rPr>
          <w:color w:val="0D0D0D"/>
          <w:spacing w:val="-3"/>
        </w:rPr>
        <w:t xml:space="preserve"> </w:t>
      </w:r>
      <w:r>
        <w:rPr>
          <w:color w:val="0D0D0D"/>
        </w:rPr>
        <w:t>or</w:t>
      </w:r>
      <w:r>
        <w:rPr>
          <w:color w:val="0D0D0D"/>
          <w:spacing w:val="-3"/>
        </w:rPr>
        <w:t xml:space="preserve"> </w:t>
      </w:r>
      <w:r>
        <w:rPr>
          <w:color w:val="0D0D0D"/>
          <w:spacing w:val="-2"/>
        </w:rPr>
        <w:t>skills.</w:t>
      </w:r>
    </w:p>
    <w:p w:rsidR="00011FA7" w:rsidRDefault="00C6598C">
      <w:pPr>
        <w:pStyle w:val="ListParagraph"/>
        <w:numPr>
          <w:ilvl w:val="1"/>
          <w:numId w:val="2"/>
        </w:numPr>
        <w:tabs>
          <w:tab w:val="left" w:pos="820"/>
        </w:tabs>
        <w:spacing w:before="182" w:line="259" w:lineRule="auto"/>
        <w:ind w:right="121"/>
      </w:pPr>
      <w:r>
        <w:rPr>
          <w:color w:val="0D0D0D"/>
        </w:rPr>
        <w:t>Analyze organizational policies and practices to align the training module with existing frameworks and goals.</w:t>
      </w:r>
    </w:p>
    <w:p w:rsidR="00011FA7" w:rsidRDefault="00011FA7">
      <w:pPr>
        <w:spacing w:line="259" w:lineRule="auto"/>
        <w:sectPr w:rsidR="00011FA7">
          <w:footerReference w:type="default" r:id="rId7"/>
          <w:type w:val="continuous"/>
          <w:pgSz w:w="12240" w:h="15840"/>
          <w:pgMar w:top="1360" w:right="1320" w:bottom="1280" w:left="1340" w:header="0" w:footer="1084" w:gutter="0"/>
          <w:pgNumType w:start="1"/>
          <w:cols w:space="720"/>
        </w:sectPr>
      </w:pPr>
    </w:p>
    <w:p w:rsidR="00011FA7" w:rsidRDefault="00C6598C">
      <w:pPr>
        <w:pStyle w:val="Heading2"/>
        <w:numPr>
          <w:ilvl w:val="0"/>
          <w:numId w:val="2"/>
        </w:numPr>
        <w:tabs>
          <w:tab w:val="left" w:pos="247"/>
        </w:tabs>
        <w:spacing w:before="80"/>
        <w:ind w:left="247" w:right="6984" w:hanging="247"/>
        <w:jc w:val="right"/>
      </w:pPr>
      <w:r>
        <w:rPr>
          <w:color w:val="0D0D0D"/>
        </w:rPr>
        <w:lastRenderedPageBreak/>
        <w:t>Module</w:t>
      </w:r>
      <w:r>
        <w:rPr>
          <w:color w:val="0D0D0D"/>
          <w:spacing w:val="-6"/>
        </w:rPr>
        <w:t xml:space="preserve"> </w:t>
      </w:r>
      <w:r>
        <w:rPr>
          <w:color w:val="0D0D0D"/>
          <w:spacing w:val="-2"/>
        </w:rPr>
        <w:t>Development</w:t>
      </w:r>
    </w:p>
    <w:p w:rsidR="00011FA7" w:rsidRDefault="00C6598C">
      <w:pPr>
        <w:pStyle w:val="ListParagraph"/>
        <w:numPr>
          <w:ilvl w:val="1"/>
          <w:numId w:val="2"/>
        </w:numPr>
        <w:tabs>
          <w:tab w:val="left" w:pos="359"/>
        </w:tabs>
        <w:spacing w:before="183"/>
        <w:ind w:left="359" w:right="6931" w:hanging="359"/>
        <w:jc w:val="right"/>
        <w:rPr>
          <w:b/>
        </w:rPr>
      </w:pPr>
      <w:r>
        <w:rPr>
          <w:b/>
          <w:color w:val="0D0D0D"/>
        </w:rPr>
        <w:t>Content</w:t>
      </w:r>
      <w:r>
        <w:rPr>
          <w:b/>
          <w:color w:val="0D0D0D"/>
          <w:spacing w:val="-4"/>
        </w:rPr>
        <w:t xml:space="preserve"> </w:t>
      </w:r>
      <w:r>
        <w:rPr>
          <w:b/>
          <w:color w:val="0D0D0D"/>
          <w:spacing w:val="-2"/>
        </w:rPr>
        <w:t>Creation:</w:t>
      </w:r>
    </w:p>
    <w:p w:rsidR="00011FA7" w:rsidRDefault="00C6598C">
      <w:pPr>
        <w:pStyle w:val="ListParagraph"/>
        <w:numPr>
          <w:ilvl w:val="2"/>
          <w:numId w:val="2"/>
        </w:numPr>
        <w:tabs>
          <w:tab w:val="left" w:pos="1540"/>
        </w:tabs>
        <w:spacing w:before="182"/>
      </w:pPr>
      <w:r>
        <w:rPr>
          <w:color w:val="0D0D0D"/>
        </w:rPr>
        <w:t>Define</w:t>
      </w:r>
      <w:r>
        <w:rPr>
          <w:color w:val="0D0D0D"/>
          <w:spacing w:val="-6"/>
        </w:rPr>
        <w:t xml:space="preserve"> </w:t>
      </w:r>
      <w:r>
        <w:rPr>
          <w:color w:val="0D0D0D"/>
        </w:rPr>
        <w:t>learning</w:t>
      </w:r>
      <w:r>
        <w:rPr>
          <w:color w:val="0D0D0D"/>
          <w:spacing w:val="-6"/>
        </w:rPr>
        <w:t xml:space="preserve"> </w:t>
      </w:r>
      <w:r>
        <w:rPr>
          <w:color w:val="0D0D0D"/>
        </w:rPr>
        <w:t>objectives</w:t>
      </w:r>
      <w:r>
        <w:rPr>
          <w:color w:val="0D0D0D"/>
          <w:spacing w:val="-4"/>
        </w:rPr>
        <w:t xml:space="preserve"> </w:t>
      </w:r>
      <w:r>
        <w:rPr>
          <w:color w:val="0D0D0D"/>
        </w:rPr>
        <w:t>based</w:t>
      </w:r>
      <w:r>
        <w:rPr>
          <w:color w:val="0D0D0D"/>
          <w:spacing w:val="-3"/>
        </w:rPr>
        <w:t xml:space="preserve"> </w:t>
      </w:r>
      <w:r>
        <w:rPr>
          <w:color w:val="0D0D0D"/>
        </w:rPr>
        <w:t>on</w:t>
      </w:r>
      <w:r>
        <w:rPr>
          <w:color w:val="0D0D0D"/>
          <w:spacing w:val="-3"/>
        </w:rPr>
        <w:t xml:space="preserve"> </w:t>
      </w:r>
      <w:r>
        <w:rPr>
          <w:color w:val="0D0D0D"/>
        </w:rPr>
        <w:t>the</w:t>
      </w:r>
      <w:r>
        <w:rPr>
          <w:color w:val="0D0D0D"/>
          <w:spacing w:val="-3"/>
        </w:rPr>
        <w:t xml:space="preserve"> </w:t>
      </w:r>
      <w:r>
        <w:rPr>
          <w:color w:val="0D0D0D"/>
        </w:rPr>
        <w:t>needs</w:t>
      </w:r>
      <w:r>
        <w:rPr>
          <w:color w:val="0D0D0D"/>
          <w:spacing w:val="-3"/>
        </w:rPr>
        <w:t xml:space="preserve"> </w:t>
      </w:r>
      <w:r>
        <w:rPr>
          <w:color w:val="0D0D0D"/>
          <w:spacing w:val="-2"/>
        </w:rPr>
        <w:t>assessment.</w:t>
      </w:r>
    </w:p>
    <w:p w:rsidR="00011FA7" w:rsidRDefault="00C6598C">
      <w:pPr>
        <w:pStyle w:val="ListParagraph"/>
        <w:numPr>
          <w:ilvl w:val="2"/>
          <w:numId w:val="2"/>
        </w:numPr>
        <w:tabs>
          <w:tab w:val="left" w:pos="1540"/>
        </w:tabs>
        <w:spacing w:line="256" w:lineRule="auto"/>
        <w:ind w:right="117"/>
      </w:pPr>
      <w:r>
        <w:rPr>
          <w:color w:val="0D0D0D"/>
        </w:rPr>
        <w:t>Develop comprehensive content covering key concepts such as feminist theory, intersectionality, gender equality, and practical applications in programming.</w:t>
      </w:r>
    </w:p>
    <w:p w:rsidR="00011FA7" w:rsidRDefault="00C6598C">
      <w:pPr>
        <w:pStyle w:val="ListParagraph"/>
        <w:numPr>
          <w:ilvl w:val="2"/>
          <w:numId w:val="2"/>
        </w:numPr>
        <w:tabs>
          <w:tab w:val="left" w:pos="1540"/>
        </w:tabs>
        <w:spacing w:before="166" w:line="256" w:lineRule="auto"/>
        <w:ind w:right="117"/>
      </w:pPr>
      <w:r>
        <w:rPr>
          <w:color w:val="0D0D0D"/>
        </w:rPr>
        <w:t>Include</w:t>
      </w:r>
      <w:r>
        <w:rPr>
          <w:color w:val="0D0D0D"/>
          <w:spacing w:val="80"/>
        </w:rPr>
        <w:t xml:space="preserve"> </w:t>
      </w:r>
      <w:r>
        <w:rPr>
          <w:color w:val="0D0D0D"/>
        </w:rPr>
        <w:t>case</w:t>
      </w:r>
      <w:r>
        <w:rPr>
          <w:color w:val="0D0D0D"/>
          <w:spacing w:val="80"/>
        </w:rPr>
        <w:t xml:space="preserve"> </w:t>
      </w:r>
      <w:r>
        <w:rPr>
          <w:color w:val="0D0D0D"/>
        </w:rPr>
        <w:t>studies,</w:t>
      </w:r>
      <w:r>
        <w:rPr>
          <w:color w:val="0D0D0D"/>
          <w:spacing w:val="80"/>
        </w:rPr>
        <w:t xml:space="preserve"> </w:t>
      </w:r>
      <w:r>
        <w:rPr>
          <w:color w:val="0D0D0D"/>
        </w:rPr>
        <w:t>real-world</w:t>
      </w:r>
      <w:r>
        <w:rPr>
          <w:color w:val="0D0D0D"/>
          <w:spacing w:val="80"/>
        </w:rPr>
        <w:t xml:space="preserve"> </w:t>
      </w:r>
      <w:r>
        <w:rPr>
          <w:color w:val="0D0D0D"/>
        </w:rPr>
        <w:t>examples,</w:t>
      </w:r>
      <w:r>
        <w:rPr>
          <w:color w:val="0D0D0D"/>
          <w:spacing w:val="80"/>
        </w:rPr>
        <w:t xml:space="preserve"> </w:t>
      </w:r>
      <w:r>
        <w:rPr>
          <w:color w:val="0D0D0D"/>
        </w:rPr>
        <w:t>and</w:t>
      </w:r>
      <w:r>
        <w:rPr>
          <w:color w:val="0D0D0D"/>
          <w:spacing w:val="80"/>
        </w:rPr>
        <w:t xml:space="preserve"> </w:t>
      </w:r>
      <w:r>
        <w:rPr>
          <w:color w:val="0D0D0D"/>
        </w:rPr>
        <w:t>best</w:t>
      </w:r>
      <w:r>
        <w:rPr>
          <w:color w:val="0D0D0D"/>
          <w:spacing w:val="80"/>
        </w:rPr>
        <w:t xml:space="preserve"> </w:t>
      </w:r>
      <w:r>
        <w:rPr>
          <w:color w:val="0D0D0D"/>
        </w:rPr>
        <w:t>practices</w:t>
      </w:r>
      <w:r>
        <w:rPr>
          <w:color w:val="0D0D0D"/>
          <w:spacing w:val="80"/>
        </w:rPr>
        <w:t xml:space="preserve"> </w:t>
      </w:r>
      <w:r>
        <w:rPr>
          <w:color w:val="0D0D0D"/>
        </w:rPr>
        <w:t>in</w:t>
      </w:r>
      <w:r>
        <w:rPr>
          <w:color w:val="0D0D0D"/>
          <w:spacing w:val="80"/>
        </w:rPr>
        <w:t xml:space="preserve"> </w:t>
      </w:r>
      <w:r>
        <w:rPr>
          <w:color w:val="0D0D0D"/>
        </w:rPr>
        <w:t>feminist</w:t>
      </w:r>
      <w:r>
        <w:rPr>
          <w:color w:val="0D0D0D"/>
          <w:spacing w:val="40"/>
        </w:rPr>
        <w:t xml:space="preserve"> </w:t>
      </w:r>
      <w:r>
        <w:rPr>
          <w:color w:val="0D0D0D"/>
          <w:spacing w:val="-2"/>
        </w:rPr>
        <w:t>programming.</w:t>
      </w:r>
    </w:p>
    <w:p w:rsidR="00011FA7" w:rsidRDefault="00C6598C">
      <w:pPr>
        <w:pStyle w:val="Heading2"/>
        <w:numPr>
          <w:ilvl w:val="1"/>
          <w:numId w:val="2"/>
        </w:numPr>
        <w:tabs>
          <w:tab w:val="left" w:pos="359"/>
        </w:tabs>
        <w:spacing w:before="164"/>
        <w:ind w:left="359" w:right="6619" w:hanging="359"/>
        <w:jc w:val="right"/>
      </w:pPr>
      <w:r>
        <w:rPr>
          <w:color w:val="0D0D0D"/>
        </w:rPr>
        <w:t>Instructional</w:t>
      </w:r>
      <w:r>
        <w:rPr>
          <w:color w:val="0D0D0D"/>
          <w:spacing w:val="-7"/>
        </w:rPr>
        <w:t xml:space="preserve"> </w:t>
      </w:r>
      <w:r>
        <w:rPr>
          <w:color w:val="0D0D0D"/>
          <w:spacing w:val="-2"/>
        </w:rPr>
        <w:t>Design:</w:t>
      </w:r>
    </w:p>
    <w:p w:rsidR="00011FA7" w:rsidRDefault="00C6598C">
      <w:pPr>
        <w:pStyle w:val="ListParagraph"/>
        <w:numPr>
          <w:ilvl w:val="2"/>
          <w:numId w:val="2"/>
        </w:numPr>
        <w:tabs>
          <w:tab w:val="left" w:pos="1540"/>
        </w:tabs>
        <w:spacing w:line="256" w:lineRule="auto"/>
        <w:ind w:right="117"/>
      </w:pPr>
      <w:r>
        <w:rPr>
          <w:color w:val="0D0D0D"/>
        </w:rPr>
        <w:t>Design</w:t>
      </w:r>
      <w:r>
        <w:rPr>
          <w:color w:val="0D0D0D"/>
          <w:spacing w:val="40"/>
        </w:rPr>
        <w:t xml:space="preserve"> </w:t>
      </w:r>
      <w:r>
        <w:rPr>
          <w:color w:val="0D0D0D"/>
        </w:rPr>
        <w:t>engaging</w:t>
      </w:r>
      <w:r>
        <w:rPr>
          <w:color w:val="0D0D0D"/>
          <w:spacing w:val="40"/>
        </w:rPr>
        <w:t xml:space="preserve"> </w:t>
      </w:r>
      <w:r>
        <w:rPr>
          <w:color w:val="0D0D0D"/>
        </w:rPr>
        <w:t>and</w:t>
      </w:r>
      <w:r>
        <w:rPr>
          <w:color w:val="0D0D0D"/>
          <w:spacing w:val="40"/>
        </w:rPr>
        <w:t xml:space="preserve"> </w:t>
      </w:r>
      <w:r>
        <w:rPr>
          <w:color w:val="0D0D0D"/>
        </w:rPr>
        <w:t>interactive</w:t>
      </w:r>
      <w:r>
        <w:rPr>
          <w:color w:val="0D0D0D"/>
          <w:spacing w:val="40"/>
        </w:rPr>
        <w:t xml:space="preserve"> </w:t>
      </w:r>
      <w:r>
        <w:rPr>
          <w:color w:val="0D0D0D"/>
        </w:rPr>
        <w:t>training</w:t>
      </w:r>
      <w:r>
        <w:rPr>
          <w:color w:val="0D0D0D"/>
          <w:spacing w:val="40"/>
        </w:rPr>
        <w:t xml:space="preserve"> </w:t>
      </w:r>
      <w:r>
        <w:rPr>
          <w:color w:val="0D0D0D"/>
        </w:rPr>
        <w:t>materials,</w:t>
      </w:r>
      <w:r>
        <w:rPr>
          <w:color w:val="0D0D0D"/>
          <w:spacing w:val="40"/>
        </w:rPr>
        <w:t xml:space="preserve"> </w:t>
      </w:r>
      <w:r>
        <w:rPr>
          <w:color w:val="0D0D0D"/>
        </w:rPr>
        <w:t>including</w:t>
      </w:r>
      <w:r>
        <w:rPr>
          <w:color w:val="0D0D0D"/>
          <w:spacing w:val="40"/>
        </w:rPr>
        <w:t xml:space="preserve"> </w:t>
      </w:r>
      <w:r>
        <w:rPr>
          <w:color w:val="0D0D0D"/>
        </w:rPr>
        <w:t>presentations,</w:t>
      </w:r>
      <w:r>
        <w:rPr>
          <w:color w:val="0D0D0D"/>
          <w:spacing w:val="80"/>
          <w:w w:val="150"/>
        </w:rPr>
        <w:t xml:space="preserve"> </w:t>
      </w:r>
      <w:r>
        <w:rPr>
          <w:color w:val="0D0D0D"/>
        </w:rPr>
        <w:t>handouts, and multimedia resources.</w:t>
      </w:r>
    </w:p>
    <w:p w:rsidR="00011FA7" w:rsidRDefault="00C6598C">
      <w:pPr>
        <w:pStyle w:val="ListParagraph"/>
        <w:numPr>
          <w:ilvl w:val="2"/>
          <w:numId w:val="2"/>
        </w:numPr>
        <w:tabs>
          <w:tab w:val="left" w:pos="1540"/>
        </w:tabs>
        <w:spacing w:before="164" w:line="259" w:lineRule="auto"/>
        <w:ind w:right="122"/>
      </w:pPr>
      <w:r>
        <w:rPr>
          <w:color w:val="0D0D0D"/>
        </w:rPr>
        <w:t>Create</w:t>
      </w:r>
      <w:r>
        <w:rPr>
          <w:color w:val="0D0D0D"/>
          <w:spacing w:val="40"/>
        </w:rPr>
        <w:t xml:space="preserve"> </w:t>
      </w:r>
      <w:r>
        <w:rPr>
          <w:color w:val="0D0D0D"/>
        </w:rPr>
        <w:t>activities</w:t>
      </w:r>
      <w:r>
        <w:rPr>
          <w:color w:val="0D0D0D"/>
          <w:spacing w:val="40"/>
        </w:rPr>
        <w:t xml:space="preserve"> </w:t>
      </w:r>
      <w:r>
        <w:rPr>
          <w:color w:val="0D0D0D"/>
        </w:rPr>
        <w:t>and</w:t>
      </w:r>
      <w:r>
        <w:rPr>
          <w:color w:val="0D0D0D"/>
          <w:spacing w:val="40"/>
        </w:rPr>
        <w:t xml:space="preserve"> </w:t>
      </w:r>
      <w:r>
        <w:rPr>
          <w:color w:val="0D0D0D"/>
        </w:rPr>
        <w:t>exercises</w:t>
      </w:r>
      <w:r>
        <w:rPr>
          <w:color w:val="0D0D0D"/>
          <w:spacing w:val="40"/>
        </w:rPr>
        <w:t xml:space="preserve"> </w:t>
      </w:r>
      <w:r>
        <w:rPr>
          <w:color w:val="0D0D0D"/>
        </w:rPr>
        <w:t>that</w:t>
      </w:r>
      <w:r>
        <w:rPr>
          <w:color w:val="0D0D0D"/>
          <w:spacing w:val="40"/>
        </w:rPr>
        <w:t xml:space="preserve"> </w:t>
      </w:r>
      <w:r>
        <w:rPr>
          <w:color w:val="0D0D0D"/>
        </w:rPr>
        <w:t>facilitate</w:t>
      </w:r>
      <w:r>
        <w:rPr>
          <w:color w:val="0D0D0D"/>
          <w:spacing w:val="40"/>
        </w:rPr>
        <w:t xml:space="preserve"> </w:t>
      </w:r>
      <w:r>
        <w:rPr>
          <w:color w:val="0D0D0D"/>
        </w:rPr>
        <w:t>experiential</w:t>
      </w:r>
      <w:r>
        <w:rPr>
          <w:color w:val="0D0D0D"/>
          <w:spacing w:val="40"/>
        </w:rPr>
        <w:t xml:space="preserve"> </w:t>
      </w:r>
      <w:r>
        <w:rPr>
          <w:color w:val="0D0D0D"/>
        </w:rPr>
        <w:t>learning</w:t>
      </w:r>
      <w:r>
        <w:rPr>
          <w:color w:val="0D0D0D"/>
          <w:spacing w:val="40"/>
        </w:rPr>
        <w:t xml:space="preserve"> </w:t>
      </w:r>
      <w:r>
        <w:rPr>
          <w:color w:val="0D0D0D"/>
        </w:rPr>
        <w:t>and</w:t>
      </w:r>
      <w:r>
        <w:rPr>
          <w:color w:val="0D0D0D"/>
          <w:spacing w:val="40"/>
        </w:rPr>
        <w:t xml:space="preserve"> </w:t>
      </w:r>
      <w:r>
        <w:rPr>
          <w:color w:val="0D0D0D"/>
        </w:rPr>
        <w:t xml:space="preserve">critical </w:t>
      </w:r>
      <w:r>
        <w:rPr>
          <w:color w:val="0D0D0D"/>
          <w:spacing w:val="-2"/>
        </w:rPr>
        <w:t>thinking.</w:t>
      </w:r>
    </w:p>
    <w:p w:rsidR="00011FA7" w:rsidRDefault="00C6598C">
      <w:pPr>
        <w:pStyle w:val="ListParagraph"/>
        <w:numPr>
          <w:ilvl w:val="2"/>
          <w:numId w:val="2"/>
        </w:numPr>
        <w:tabs>
          <w:tab w:val="left" w:pos="1540"/>
        </w:tabs>
        <w:spacing w:before="160"/>
      </w:pPr>
      <w:r>
        <w:rPr>
          <w:color w:val="0D0D0D"/>
        </w:rPr>
        <w:t>Develop</w:t>
      </w:r>
      <w:r>
        <w:rPr>
          <w:color w:val="0D0D0D"/>
          <w:spacing w:val="-7"/>
        </w:rPr>
        <w:t xml:space="preserve"> </w:t>
      </w:r>
      <w:r>
        <w:rPr>
          <w:color w:val="0D0D0D"/>
        </w:rPr>
        <w:t>assessment</w:t>
      </w:r>
      <w:r>
        <w:rPr>
          <w:color w:val="0D0D0D"/>
          <w:spacing w:val="-5"/>
        </w:rPr>
        <w:t xml:space="preserve"> </w:t>
      </w:r>
      <w:r>
        <w:rPr>
          <w:color w:val="0D0D0D"/>
        </w:rPr>
        <w:t>tools</w:t>
      </w:r>
      <w:r>
        <w:rPr>
          <w:color w:val="0D0D0D"/>
          <w:spacing w:val="-4"/>
        </w:rPr>
        <w:t xml:space="preserve"> </w:t>
      </w:r>
      <w:r>
        <w:rPr>
          <w:color w:val="0D0D0D"/>
        </w:rPr>
        <w:t>to</w:t>
      </w:r>
      <w:r>
        <w:rPr>
          <w:color w:val="0D0D0D"/>
          <w:spacing w:val="-4"/>
        </w:rPr>
        <w:t xml:space="preserve"> </w:t>
      </w:r>
      <w:r>
        <w:rPr>
          <w:color w:val="0D0D0D"/>
        </w:rPr>
        <w:t>measure</w:t>
      </w:r>
      <w:r>
        <w:rPr>
          <w:color w:val="0D0D0D"/>
          <w:spacing w:val="-4"/>
        </w:rPr>
        <w:t xml:space="preserve"> </w:t>
      </w:r>
      <w:r>
        <w:rPr>
          <w:color w:val="0D0D0D"/>
        </w:rPr>
        <w:t>knowledge</w:t>
      </w:r>
      <w:r>
        <w:rPr>
          <w:color w:val="0D0D0D"/>
          <w:spacing w:val="-5"/>
        </w:rPr>
        <w:t xml:space="preserve"> </w:t>
      </w:r>
      <w:r>
        <w:rPr>
          <w:color w:val="0D0D0D"/>
        </w:rPr>
        <w:t>acquisition</w:t>
      </w:r>
      <w:r>
        <w:rPr>
          <w:color w:val="0D0D0D"/>
          <w:spacing w:val="-5"/>
        </w:rPr>
        <w:t xml:space="preserve"> </w:t>
      </w:r>
      <w:r>
        <w:rPr>
          <w:color w:val="0D0D0D"/>
        </w:rPr>
        <w:t>and</w:t>
      </w:r>
      <w:r>
        <w:rPr>
          <w:color w:val="0D0D0D"/>
          <w:spacing w:val="-4"/>
        </w:rPr>
        <w:t xml:space="preserve"> </w:t>
      </w:r>
      <w:r>
        <w:rPr>
          <w:color w:val="0D0D0D"/>
          <w:spacing w:val="-2"/>
        </w:rPr>
        <w:t>application.</w:t>
      </w:r>
    </w:p>
    <w:p w:rsidR="00011FA7" w:rsidRDefault="00011FA7">
      <w:pPr>
        <w:pStyle w:val="BodyText"/>
        <w:spacing w:before="0"/>
        <w:ind w:firstLine="0"/>
      </w:pPr>
    </w:p>
    <w:p w:rsidR="00011FA7" w:rsidRDefault="00011FA7">
      <w:pPr>
        <w:pStyle w:val="BodyText"/>
        <w:spacing w:before="74"/>
        <w:ind w:firstLine="0"/>
      </w:pPr>
    </w:p>
    <w:p w:rsidR="00011FA7" w:rsidRDefault="00C6598C">
      <w:pPr>
        <w:pStyle w:val="Heading2"/>
        <w:numPr>
          <w:ilvl w:val="0"/>
          <w:numId w:val="2"/>
        </w:numPr>
        <w:tabs>
          <w:tab w:val="left" w:pos="247"/>
        </w:tabs>
        <w:spacing w:before="1"/>
        <w:ind w:left="247" w:right="6660" w:hanging="247"/>
        <w:jc w:val="right"/>
      </w:pPr>
      <w:r>
        <w:rPr>
          <w:color w:val="0D0D0D"/>
          <w:spacing w:val="-2"/>
        </w:rPr>
        <w:t>Training</w:t>
      </w:r>
      <w:r>
        <w:rPr>
          <w:color w:val="0D0D0D"/>
          <w:spacing w:val="-7"/>
        </w:rPr>
        <w:t xml:space="preserve"> </w:t>
      </w:r>
      <w:r>
        <w:rPr>
          <w:color w:val="0D0D0D"/>
          <w:spacing w:val="-2"/>
        </w:rPr>
        <w:t>Implementation</w:t>
      </w:r>
    </w:p>
    <w:p w:rsidR="00011FA7" w:rsidRDefault="00C6598C">
      <w:pPr>
        <w:pStyle w:val="ListParagraph"/>
        <w:numPr>
          <w:ilvl w:val="1"/>
          <w:numId w:val="2"/>
        </w:numPr>
        <w:tabs>
          <w:tab w:val="left" w:pos="359"/>
        </w:tabs>
        <w:spacing w:before="182"/>
        <w:ind w:left="359" w:right="6660" w:hanging="359"/>
        <w:jc w:val="right"/>
        <w:rPr>
          <w:b/>
        </w:rPr>
      </w:pPr>
      <w:r>
        <w:rPr>
          <w:b/>
          <w:color w:val="0D0D0D"/>
        </w:rPr>
        <w:t>Workshop</w:t>
      </w:r>
      <w:r>
        <w:rPr>
          <w:b/>
          <w:color w:val="0D0D0D"/>
          <w:spacing w:val="-12"/>
        </w:rPr>
        <w:t xml:space="preserve"> </w:t>
      </w:r>
      <w:r>
        <w:rPr>
          <w:b/>
          <w:color w:val="0D0D0D"/>
          <w:spacing w:val="-2"/>
        </w:rPr>
        <w:t>Planning:</w:t>
      </w:r>
    </w:p>
    <w:p w:rsidR="00011FA7" w:rsidRDefault="00C6598C">
      <w:pPr>
        <w:pStyle w:val="ListParagraph"/>
        <w:numPr>
          <w:ilvl w:val="2"/>
          <w:numId w:val="2"/>
        </w:numPr>
        <w:tabs>
          <w:tab w:val="left" w:pos="1540"/>
        </w:tabs>
        <w:spacing w:before="183" w:line="259" w:lineRule="auto"/>
        <w:ind w:right="120"/>
      </w:pPr>
      <w:r>
        <w:rPr>
          <w:color w:val="0D0D0D"/>
        </w:rPr>
        <w:t>Plan and schedule training sessions, considering the availability and needs of the AWRO staff.</w:t>
      </w:r>
    </w:p>
    <w:p w:rsidR="00011FA7" w:rsidRDefault="00C6598C">
      <w:pPr>
        <w:pStyle w:val="Heading2"/>
        <w:numPr>
          <w:ilvl w:val="1"/>
          <w:numId w:val="2"/>
        </w:numPr>
        <w:tabs>
          <w:tab w:val="left" w:pos="820"/>
        </w:tabs>
      </w:pPr>
      <w:r>
        <w:rPr>
          <w:color w:val="0D0D0D"/>
          <w:spacing w:val="-2"/>
        </w:rPr>
        <w:t>Facilitation:</w:t>
      </w:r>
    </w:p>
    <w:p w:rsidR="00011FA7" w:rsidRDefault="00C6598C">
      <w:pPr>
        <w:pStyle w:val="ListParagraph"/>
        <w:numPr>
          <w:ilvl w:val="2"/>
          <w:numId w:val="2"/>
        </w:numPr>
        <w:tabs>
          <w:tab w:val="left" w:pos="1540"/>
        </w:tabs>
        <w:spacing w:before="183"/>
      </w:pPr>
      <w:r>
        <w:rPr>
          <w:color w:val="0D0D0D"/>
        </w:rPr>
        <w:t>Conduct</w:t>
      </w:r>
      <w:r>
        <w:rPr>
          <w:color w:val="0D0D0D"/>
          <w:spacing w:val="-7"/>
        </w:rPr>
        <w:t xml:space="preserve"> </w:t>
      </w:r>
      <w:r>
        <w:rPr>
          <w:color w:val="0D0D0D"/>
        </w:rPr>
        <w:t>a</w:t>
      </w:r>
      <w:r>
        <w:rPr>
          <w:color w:val="0D0D0D"/>
          <w:spacing w:val="-3"/>
        </w:rPr>
        <w:t xml:space="preserve"> </w:t>
      </w:r>
      <w:r>
        <w:rPr>
          <w:color w:val="0D0D0D"/>
        </w:rPr>
        <w:t>training</w:t>
      </w:r>
      <w:r>
        <w:rPr>
          <w:color w:val="0D0D0D"/>
          <w:spacing w:val="-4"/>
        </w:rPr>
        <w:t xml:space="preserve"> </w:t>
      </w:r>
      <w:r>
        <w:rPr>
          <w:color w:val="0D0D0D"/>
        </w:rPr>
        <w:t>workshop,</w:t>
      </w:r>
      <w:r>
        <w:rPr>
          <w:color w:val="0D0D0D"/>
          <w:spacing w:val="-3"/>
        </w:rPr>
        <w:t xml:space="preserve"> </w:t>
      </w:r>
      <w:r>
        <w:rPr>
          <w:color w:val="0D0D0D"/>
        </w:rPr>
        <w:t>ensuring</w:t>
      </w:r>
      <w:r>
        <w:rPr>
          <w:color w:val="0D0D0D"/>
          <w:spacing w:val="-4"/>
        </w:rPr>
        <w:t xml:space="preserve"> </w:t>
      </w:r>
      <w:r>
        <w:rPr>
          <w:color w:val="0D0D0D"/>
        </w:rPr>
        <w:t>a</w:t>
      </w:r>
      <w:r>
        <w:rPr>
          <w:color w:val="0D0D0D"/>
          <w:spacing w:val="-3"/>
        </w:rPr>
        <w:t xml:space="preserve"> </w:t>
      </w:r>
      <w:r>
        <w:rPr>
          <w:color w:val="0D0D0D"/>
        </w:rPr>
        <w:t>safe</w:t>
      </w:r>
      <w:r>
        <w:rPr>
          <w:color w:val="0D0D0D"/>
          <w:spacing w:val="-4"/>
        </w:rPr>
        <w:t xml:space="preserve"> </w:t>
      </w:r>
      <w:r>
        <w:rPr>
          <w:color w:val="0D0D0D"/>
        </w:rPr>
        <w:t>and</w:t>
      </w:r>
      <w:r>
        <w:rPr>
          <w:color w:val="0D0D0D"/>
          <w:spacing w:val="-6"/>
        </w:rPr>
        <w:t xml:space="preserve"> </w:t>
      </w:r>
      <w:r>
        <w:rPr>
          <w:color w:val="0D0D0D"/>
        </w:rPr>
        <w:t>inclusive</w:t>
      </w:r>
      <w:r>
        <w:rPr>
          <w:color w:val="0D0D0D"/>
          <w:spacing w:val="-4"/>
        </w:rPr>
        <w:t xml:space="preserve"> </w:t>
      </w:r>
      <w:r>
        <w:rPr>
          <w:color w:val="0D0D0D"/>
        </w:rPr>
        <w:t>learning</w:t>
      </w:r>
      <w:r>
        <w:rPr>
          <w:color w:val="0D0D0D"/>
          <w:spacing w:val="-4"/>
        </w:rPr>
        <w:t xml:space="preserve"> </w:t>
      </w:r>
      <w:r>
        <w:rPr>
          <w:color w:val="0D0D0D"/>
          <w:spacing w:val="-2"/>
        </w:rPr>
        <w:t>environment.</w:t>
      </w:r>
    </w:p>
    <w:p w:rsidR="00011FA7" w:rsidRDefault="00C6598C">
      <w:pPr>
        <w:pStyle w:val="ListParagraph"/>
        <w:numPr>
          <w:ilvl w:val="2"/>
          <w:numId w:val="2"/>
        </w:numPr>
        <w:tabs>
          <w:tab w:val="left" w:pos="1540"/>
        </w:tabs>
        <w:spacing w:line="256" w:lineRule="auto"/>
        <w:ind w:right="118"/>
      </w:pPr>
      <w:r>
        <w:rPr>
          <w:color w:val="0D0D0D"/>
        </w:rPr>
        <w:t>Use diverse teaching methods to cater to different learning styles (e.g., lectures, group discussions, role-playing).</w:t>
      </w:r>
    </w:p>
    <w:p w:rsidR="00011FA7" w:rsidRDefault="00C6598C">
      <w:pPr>
        <w:pStyle w:val="ListParagraph"/>
        <w:numPr>
          <w:ilvl w:val="2"/>
          <w:numId w:val="2"/>
        </w:numPr>
        <w:tabs>
          <w:tab w:val="left" w:pos="1540"/>
        </w:tabs>
        <w:spacing w:before="163"/>
      </w:pPr>
      <w:r>
        <w:rPr>
          <w:color w:val="0D0D0D"/>
        </w:rPr>
        <w:t>Encourage</w:t>
      </w:r>
      <w:r>
        <w:rPr>
          <w:color w:val="0D0D0D"/>
          <w:spacing w:val="-10"/>
        </w:rPr>
        <w:t xml:space="preserve"> </w:t>
      </w:r>
      <w:r>
        <w:rPr>
          <w:color w:val="0D0D0D"/>
        </w:rPr>
        <w:t>active</w:t>
      </w:r>
      <w:r>
        <w:rPr>
          <w:color w:val="0D0D0D"/>
          <w:spacing w:val="-5"/>
        </w:rPr>
        <w:t xml:space="preserve"> </w:t>
      </w:r>
      <w:r>
        <w:rPr>
          <w:color w:val="0D0D0D"/>
        </w:rPr>
        <w:t>participation</w:t>
      </w:r>
      <w:r>
        <w:rPr>
          <w:color w:val="0D0D0D"/>
          <w:spacing w:val="-4"/>
        </w:rPr>
        <w:t xml:space="preserve"> </w:t>
      </w:r>
      <w:r>
        <w:rPr>
          <w:color w:val="0D0D0D"/>
        </w:rPr>
        <w:t>and</w:t>
      </w:r>
      <w:r>
        <w:rPr>
          <w:color w:val="0D0D0D"/>
          <w:spacing w:val="-4"/>
        </w:rPr>
        <w:t xml:space="preserve"> </w:t>
      </w:r>
      <w:r>
        <w:rPr>
          <w:color w:val="0D0D0D"/>
        </w:rPr>
        <w:t>foster</w:t>
      </w:r>
      <w:r>
        <w:rPr>
          <w:color w:val="0D0D0D"/>
          <w:spacing w:val="-4"/>
        </w:rPr>
        <w:t xml:space="preserve"> </w:t>
      </w:r>
      <w:r>
        <w:rPr>
          <w:color w:val="0D0D0D"/>
        </w:rPr>
        <w:t>open</w:t>
      </w:r>
      <w:r>
        <w:rPr>
          <w:color w:val="0D0D0D"/>
          <w:spacing w:val="-5"/>
        </w:rPr>
        <w:t xml:space="preserve"> </w:t>
      </w:r>
      <w:r>
        <w:rPr>
          <w:color w:val="0D0D0D"/>
        </w:rPr>
        <w:t>dialogue</w:t>
      </w:r>
      <w:r>
        <w:rPr>
          <w:color w:val="0D0D0D"/>
          <w:spacing w:val="-5"/>
        </w:rPr>
        <w:t xml:space="preserve"> </w:t>
      </w:r>
      <w:r>
        <w:rPr>
          <w:color w:val="0D0D0D"/>
        </w:rPr>
        <w:t>on</w:t>
      </w:r>
      <w:r>
        <w:rPr>
          <w:color w:val="0D0D0D"/>
          <w:spacing w:val="-4"/>
        </w:rPr>
        <w:t xml:space="preserve"> </w:t>
      </w:r>
      <w:r>
        <w:rPr>
          <w:color w:val="0D0D0D"/>
        </w:rPr>
        <w:t>sensitive</w:t>
      </w:r>
      <w:r>
        <w:rPr>
          <w:color w:val="0D0D0D"/>
          <w:spacing w:val="-4"/>
        </w:rPr>
        <w:t xml:space="preserve"> </w:t>
      </w:r>
      <w:r>
        <w:rPr>
          <w:color w:val="0D0D0D"/>
          <w:spacing w:val="-2"/>
        </w:rPr>
        <w:t>topics.</w:t>
      </w:r>
    </w:p>
    <w:p w:rsidR="00011FA7" w:rsidRDefault="00C6598C">
      <w:pPr>
        <w:pStyle w:val="ListParagraph"/>
        <w:numPr>
          <w:ilvl w:val="2"/>
          <w:numId w:val="2"/>
        </w:numPr>
        <w:tabs>
          <w:tab w:val="left" w:pos="1540"/>
        </w:tabs>
        <w:spacing w:line="256" w:lineRule="auto"/>
        <w:ind w:right="113"/>
      </w:pPr>
      <w:r>
        <w:rPr>
          <w:color w:val="0D0D0D"/>
        </w:rPr>
        <w:t>Use</w:t>
      </w:r>
      <w:r>
        <w:rPr>
          <w:color w:val="0D0D0D"/>
          <w:spacing w:val="-10"/>
        </w:rPr>
        <w:t xml:space="preserve"> </w:t>
      </w:r>
      <w:r>
        <w:rPr>
          <w:color w:val="0D0D0D"/>
        </w:rPr>
        <w:t>the</w:t>
      </w:r>
      <w:r>
        <w:rPr>
          <w:color w:val="0D0D0D"/>
          <w:spacing w:val="-10"/>
        </w:rPr>
        <w:t xml:space="preserve"> </w:t>
      </w:r>
      <w:r>
        <w:rPr>
          <w:color w:val="0D0D0D"/>
        </w:rPr>
        <w:t>training</w:t>
      </w:r>
      <w:r>
        <w:rPr>
          <w:color w:val="0D0D0D"/>
          <w:spacing w:val="-10"/>
        </w:rPr>
        <w:t xml:space="preserve"> </w:t>
      </w:r>
      <w:r>
        <w:rPr>
          <w:color w:val="0D0D0D"/>
        </w:rPr>
        <w:t>workshop</w:t>
      </w:r>
      <w:r>
        <w:rPr>
          <w:color w:val="0D0D0D"/>
          <w:spacing w:val="-8"/>
        </w:rPr>
        <w:t xml:space="preserve"> </w:t>
      </w:r>
      <w:r>
        <w:rPr>
          <w:color w:val="0D0D0D"/>
        </w:rPr>
        <w:t>as</w:t>
      </w:r>
      <w:r>
        <w:rPr>
          <w:color w:val="0D0D0D"/>
          <w:spacing w:val="-9"/>
        </w:rPr>
        <w:t xml:space="preserve"> </w:t>
      </w:r>
      <w:r>
        <w:rPr>
          <w:color w:val="0D0D0D"/>
        </w:rPr>
        <w:t>an</w:t>
      </w:r>
      <w:r>
        <w:rPr>
          <w:color w:val="0D0D0D"/>
          <w:spacing w:val="-9"/>
        </w:rPr>
        <w:t xml:space="preserve"> </w:t>
      </w:r>
      <w:r>
        <w:rPr>
          <w:color w:val="0D0D0D"/>
        </w:rPr>
        <w:t>occasio</w:t>
      </w:r>
      <w:r>
        <w:rPr>
          <w:color w:val="0D0D0D"/>
        </w:rPr>
        <w:t>n</w:t>
      </w:r>
      <w:r>
        <w:rPr>
          <w:color w:val="0D0D0D"/>
          <w:spacing w:val="-9"/>
        </w:rPr>
        <w:t xml:space="preserve"> </w:t>
      </w:r>
      <w:r>
        <w:rPr>
          <w:color w:val="0D0D0D"/>
        </w:rPr>
        <w:t>to</w:t>
      </w:r>
      <w:r>
        <w:rPr>
          <w:color w:val="0D0D0D"/>
          <w:spacing w:val="-9"/>
        </w:rPr>
        <w:t xml:space="preserve"> </w:t>
      </w:r>
      <w:r>
        <w:rPr>
          <w:color w:val="0D0D0D"/>
        </w:rPr>
        <w:t>test</w:t>
      </w:r>
      <w:r>
        <w:rPr>
          <w:color w:val="0D0D0D"/>
          <w:spacing w:val="-9"/>
        </w:rPr>
        <w:t xml:space="preserve"> </w:t>
      </w:r>
      <w:r>
        <w:rPr>
          <w:color w:val="0D0D0D"/>
        </w:rPr>
        <w:t>and</w:t>
      </w:r>
      <w:r>
        <w:rPr>
          <w:color w:val="0D0D0D"/>
          <w:spacing w:val="-10"/>
        </w:rPr>
        <w:t xml:space="preserve"> </w:t>
      </w:r>
      <w:r>
        <w:rPr>
          <w:color w:val="0D0D0D"/>
        </w:rPr>
        <w:t>refine</w:t>
      </w:r>
      <w:r>
        <w:rPr>
          <w:color w:val="0D0D0D"/>
          <w:spacing w:val="-10"/>
        </w:rPr>
        <w:t xml:space="preserve"> </w:t>
      </w:r>
      <w:r>
        <w:rPr>
          <w:color w:val="0D0D0D"/>
        </w:rPr>
        <w:t>the</w:t>
      </w:r>
      <w:r>
        <w:rPr>
          <w:color w:val="0D0D0D"/>
          <w:spacing w:val="-10"/>
        </w:rPr>
        <w:t xml:space="preserve"> </w:t>
      </w:r>
      <w:r>
        <w:rPr>
          <w:color w:val="0D0D0D"/>
        </w:rPr>
        <w:t>developed</w:t>
      </w:r>
      <w:r>
        <w:rPr>
          <w:color w:val="0D0D0D"/>
          <w:spacing w:val="-9"/>
        </w:rPr>
        <w:t xml:space="preserve"> </w:t>
      </w:r>
      <w:r>
        <w:rPr>
          <w:color w:val="0D0D0D"/>
        </w:rPr>
        <w:t xml:space="preserve">training </w:t>
      </w:r>
      <w:r>
        <w:rPr>
          <w:color w:val="0D0D0D"/>
          <w:spacing w:val="-2"/>
        </w:rPr>
        <w:t>module.</w:t>
      </w:r>
    </w:p>
    <w:p w:rsidR="00011FA7" w:rsidRDefault="00C6598C">
      <w:pPr>
        <w:pStyle w:val="Heading2"/>
        <w:numPr>
          <w:ilvl w:val="1"/>
          <w:numId w:val="2"/>
        </w:numPr>
        <w:tabs>
          <w:tab w:val="left" w:pos="820"/>
        </w:tabs>
        <w:spacing w:before="164"/>
      </w:pPr>
      <w:r>
        <w:rPr>
          <w:color w:val="0D0D0D"/>
        </w:rPr>
        <w:t>4.</w:t>
      </w:r>
      <w:r>
        <w:rPr>
          <w:color w:val="0D0D0D"/>
          <w:spacing w:val="-5"/>
        </w:rPr>
        <w:t xml:space="preserve"> </w:t>
      </w:r>
      <w:r>
        <w:rPr>
          <w:color w:val="0D0D0D"/>
        </w:rPr>
        <w:t>Evaluation</w:t>
      </w:r>
      <w:r>
        <w:rPr>
          <w:color w:val="0D0D0D"/>
          <w:spacing w:val="-5"/>
        </w:rPr>
        <w:t xml:space="preserve"> </w:t>
      </w:r>
      <w:r>
        <w:rPr>
          <w:color w:val="0D0D0D"/>
        </w:rPr>
        <w:t>and</w:t>
      </w:r>
      <w:r>
        <w:rPr>
          <w:color w:val="0D0D0D"/>
          <w:spacing w:val="-5"/>
        </w:rPr>
        <w:t xml:space="preserve"> </w:t>
      </w:r>
      <w:r>
        <w:rPr>
          <w:color w:val="0D0D0D"/>
          <w:spacing w:val="-2"/>
        </w:rPr>
        <w:t>Feedback</w:t>
      </w:r>
    </w:p>
    <w:p w:rsidR="00011FA7" w:rsidRDefault="00C6598C">
      <w:pPr>
        <w:pStyle w:val="ListParagraph"/>
        <w:numPr>
          <w:ilvl w:val="2"/>
          <w:numId w:val="2"/>
        </w:numPr>
        <w:tabs>
          <w:tab w:val="left" w:pos="1540"/>
        </w:tabs>
        <w:spacing w:line="256" w:lineRule="auto"/>
        <w:ind w:right="118"/>
      </w:pPr>
      <w:r>
        <w:rPr>
          <w:color w:val="0D0D0D"/>
        </w:rPr>
        <w:t>Collect feedback from participants after each training session through surveys or feedback forms.</w:t>
      </w:r>
    </w:p>
    <w:p w:rsidR="00011FA7" w:rsidRDefault="00C6598C">
      <w:pPr>
        <w:pStyle w:val="ListParagraph"/>
        <w:numPr>
          <w:ilvl w:val="2"/>
          <w:numId w:val="2"/>
        </w:numPr>
        <w:tabs>
          <w:tab w:val="left" w:pos="1540"/>
        </w:tabs>
        <w:spacing w:before="163" w:line="259" w:lineRule="auto"/>
        <w:ind w:right="116"/>
      </w:pPr>
      <w:r>
        <w:rPr>
          <w:color w:val="0D0D0D"/>
        </w:rPr>
        <w:t>Use</w:t>
      </w:r>
      <w:r>
        <w:rPr>
          <w:color w:val="0D0D0D"/>
          <w:spacing w:val="70"/>
        </w:rPr>
        <w:t xml:space="preserve"> </w:t>
      </w:r>
      <w:r>
        <w:rPr>
          <w:color w:val="0D0D0D"/>
        </w:rPr>
        <w:t>feedback</w:t>
      </w:r>
      <w:r>
        <w:rPr>
          <w:color w:val="0D0D0D"/>
          <w:spacing w:val="72"/>
        </w:rPr>
        <w:t xml:space="preserve"> </w:t>
      </w:r>
      <w:r>
        <w:rPr>
          <w:color w:val="0D0D0D"/>
        </w:rPr>
        <w:t>to</w:t>
      </w:r>
      <w:r>
        <w:rPr>
          <w:color w:val="0D0D0D"/>
          <w:spacing w:val="71"/>
        </w:rPr>
        <w:t xml:space="preserve"> </w:t>
      </w:r>
      <w:r>
        <w:rPr>
          <w:color w:val="0D0D0D"/>
        </w:rPr>
        <w:t>make</w:t>
      </w:r>
      <w:r>
        <w:rPr>
          <w:color w:val="0D0D0D"/>
          <w:spacing w:val="40"/>
        </w:rPr>
        <w:t xml:space="preserve"> </w:t>
      </w:r>
      <w:r>
        <w:rPr>
          <w:color w:val="0D0D0D"/>
        </w:rPr>
        <w:t>real-time</w:t>
      </w:r>
      <w:r>
        <w:rPr>
          <w:color w:val="0D0D0D"/>
          <w:spacing w:val="70"/>
        </w:rPr>
        <w:t xml:space="preserve"> </w:t>
      </w:r>
      <w:r>
        <w:rPr>
          <w:color w:val="0D0D0D"/>
        </w:rPr>
        <w:t>adjustments</w:t>
      </w:r>
      <w:r>
        <w:rPr>
          <w:color w:val="0D0D0D"/>
          <w:spacing w:val="40"/>
        </w:rPr>
        <w:t xml:space="preserve"> </w:t>
      </w:r>
      <w:r>
        <w:rPr>
          <w:color w:val="0D0D0D"/>
        </w:rPr>
        <w:t>to</w:t>
      </w:r>
      <w:r>
        <w:rPr>
          <w:color w:val="0D0D0D"/>
          <w:spacing w:val="71"/>
        </w:rPr>
        <w:t xml:space="preserve"> </w:t>
      </w:r>
      <w:r>
        <w:rPr>
          <w:color w:val="0D0D0D"/>
        </w:rPr>
        <w:t>the</w:t>
      </w:r>
      <w:r>
        <w:rPr>
          <w:color w:val="0D0D0D"/>
          <w:spacing w:val="70"/>
        </w:rPr>
        <w:t xml:space="preserve"> </w:t>
      </w:r>
      <w:r>
        <w:rPr>
          <w:color w:val="0D0D0D"/>
        </w:rPr>
        <w:t>training</w:t>
      </w:r>
      <w:r>
        <w:rPr>
          <w:color w:val="0D0D0D"/>
          <w:spacing w:val="71"/>
        </w:rPr>
        <w:t xml:space="preserve"> </w:t>
      </w:r>
      <w:r>
        <w:rPr>
          <w:color w:val="0D0D0D"/>
        </w:rPr>
        <w:t>approach</w:t>
      </w:r>
      <w:r>
        <w:rPr>
          <w:color w:val="0D0D0D"/>
          <w:spacing w:val="71"/>
        </w:rPr>
        <w:t xml:space="preserve"> </w:t>
      </w:r>
      <w:r>
        <w:rPr>
          <w:color w:val="0D0D0D"/>
        </w:rPr>
        <w:t xml:space="preserve">and </w:t>
      </w:r>
      <w:r>
        <w:rPr>
          <w:color w:val="0D0D0D"/>
          <w:spacing w:val="-2"/>
        </w:rPr>
        <w:t>materials.</w:t>
      </w:r>
    </w:p>
    <w:p w:rsidR="00011FA7" w:rsidRDefault="00011FA7">
      <w:pPr>
        <w:spacing w:line="259" w:lineRule="auto"/>
        <w:sectPr w:rsidR="00011FA7">
          <w:pgSz w:w="12240" w:h="15840"/>
          <w:pgMar w:top="1360" w:right="1320" w:bottom="1280" w:left="1340" w:header="0" w:footer="1084" w:gutter="0"/>
          <w:cols w:space="720"/>
        </w:sectPr>
      </w:pPr>
    </w:p>
    <w:p w:rsidR="00011FA7" w:rsidRDefault="00C6598C">
      <w:pPr>
        <w:pStyle w:val="Heading1"/>
        <w:spacing w:before="80"/>
        <w:rPr>
          <w:u w:val="none"/>
        </w:rPr>
      </w:pPr>
      <w:r>
        <w:rPr>
          <w:color w:val="0D0D0D"/>
          <w:u w:color="0D0D0D"/>
        </w:rPr>
        <w:lastRenderedPageBreak/>
        <w:t>Expected</w:t>
      </w:r>
      <w:r>
        <w:rPr>
          <w:color w:val="0D0D0D"/>
          <w:spacing w:val="-8"/>
          <w:u w:color="0D0D0D"/>
        </w:rPr>
        <w:t xml:space="preserve"> </w:t>
      </w:r>
      <w:r>
        <w:rPr>
          <w:color w:val="0D0D0D"/>
          <w:spacing w:val="-2"/>
          <w:u w:color="0D0D0D"/>
        </w:rPr>
        <w:t>Deliverables</w:t>
      </w:r>
    </w:p>
    <w:p w:rsidR="00011FA7" w:rsidRDefault="00C6598C">
      <w:pPr>
        <w:pStyle w:val="ListParagraph"/>
        <w:numPr>
          <w:ilvl w:val="1"/>
          <w:numId w:val="2"/>
        </w:numPr>
        <w:tabs>
          <w:tab w:val="left" w:pos="820"/>
        </w:tabs>
      </w:pPr>
      <w:r>
        <w:rPr>
          <w:color w:val="0D0D0D"/>
        </w:rPr>
        <w:t>Comprehensive</w:t>
      </w:r>
      <w:r>
        <w:rPr>
          <w:color w:val="0D0D0D"/>
          <w:spacing w:val="-6"/>
        </w:rPr>
        <w:t xml:space="preserve"> </w:t>
      </w:r>
      <w:r>
        <w:rPr>
          <w:color w:val="0D0D0D"/>
        </w:rPr>
        <w:t>training</w:t>
      </w:r>
      <w:r>
        <w:rPr>
          <w:color w:val="0D0D0D"/>
          <w:spacing w:val="-5"/>
        </w:rPr>
        <w:t xml:space="preserve"> </w:t>
      </w:r>
      <w:r>
        <w:rPr>
          <w:color w:val="0D0D0D"/>
        </w:rPr>
        <w:t>module</w:t>
      </w:r>
      <w:r>
        <w:rPr>
          <w:color w:val="0D0D0D"/>
          <w:spacing w:val="-6"/>
        </w:rPr>
        <w:t xml:space="preserve"> </w:t>
      </w:r>
      <w:r>
        <w:rPr>
          <w:color w:val="0D0D0D"/>
        </w:rPr>
        <w:t>on</w:t>
      </w:r>
      <w:r>
        <w:rPr>
          <w:color w:val="0D0D0D"/>
          <w:spacing w:val="-4"/>
        </w:rPr>
        <w:t xml:space="preserve"> </w:t>
      </w:r>
      <w:r>
        <w:rPr>
          <w:color w:val="0D0D0D"/>
        </w:rPr>
        <w:t>feminist</w:t>
      </w:r>
      <w:r>
        <w:rPr>
          <w:color w:val="0D0D0D"/>
          <w:spacing w:val="-5"/>
        </w:rPr>
        <w:t xml:space="preserve"> </w:t>
      </w:r>
      <w:r>
        <w:rPr>
          <w:color w:val="0D0D0D"/>
          <w:spacing w:val="-2"/>
        </w:rPr>
        <w:t>programming.</w:t>
      </w:r>
    </w:p>
    <w:p w:rsidR="00011FA7" w:rsidRDefault="00C6598C">
      <w:pPr>
        <w:pStyle w:val="ListParagraph"/>
        <w:numPr>
          <w:ilvl w:val="1"/>
          <w:numId w:val="2"/>
        </w:numPr>
        <w:tabs>
          <w:tab w:val="left" w:pos="820"/>
        </w:tabs>
        <w:spacing w:before="183"/>
      </w:pPr>
      <w:r>
        <w:rPr>
          <w:color w:val="0D0D0D"/>
        </w:rPr>
        <w:t>Training</w:t>
      </w:r>
      <w:r>
        <w:rPr>
          <w:color w:val="0D0D0D"/>
          <w:spacing w:val="-11"/>
        </w:rPr>
        <w:t xml:space="preserve"> </w:t>
      </w:r>
      <w:r>
        <w:rPr>
          <w:color w:val="0D0D0D"/>
        </w:rPr>
        <w:t>materials</w:t>
      </w:r>
      <w:r>
        <w:rPr>
          <w:color w:val="0D0D0D"/>
          <w:spacing w:val="-9"/>
        </w:rPr>
        <w:t xml:space="preserve"> </w:t>
      </w:r>
      <w:r>
        <w:rPr>
          <w:color w:val="0D0D0D"/>
        </w:rPr>
        <w:t>including</w:t>
      </w:r>
      <w:r>
        <w:rPr>
          <w:color w:val="0D0D0D"/>
          <w:spacing w:val="-8"/>
        </w:rPr>
        <w:t xml:space="preserve"> </w:t>
      </w:r>
      <w:r>
        <w:rPr>
          <w:color w:val="0D0D0D"/>
        </w:rPr>
        <w:t>presentations,</w:t>
      </w:r>
      <w:r>
        <w:rPr>
          <w:color w:val="0D0D0D"/>
          <w:spacing w:val="-9"/>
        </w:rPr>
        <w:t xml:space="preserve"> </w:t>
      </w:r>
      <w:r>
        <w:rPr>
          <w:color w:val="0D0D0D"/>
        </w:rPr>
        <w:t>handouts,</w:t>
      </w:r>
      <w:r>
        <w:rPr>
          <w:color w:val="0D0D0D"/>
          <w:spacing w:val="-8"/>
        </w:rPr>
        <w:t xml:space="preserve"> </w:t>
      </w:r>
      <w:r>
        <w:rPr>
          <w:color w:val="0D0D0D"/>
        </w:rPr>
        <w:t>and</w:t>
      </w:r>
      <w:r>
        <w:rPr>
          <w:color w:val="0D0D0D"/>
          <w:spacing w:val="-9"/>
        </w:rPr>
        <w:t xml:space="preserve"> </w:t>
      </w:r>
      <w:r>
        <w:rPr>
          <w:color w:val="0D0D0D"/>
        </w:rPr>
        <w:t>multimedia</w:t>
      </w:r>
      <w:r>
        <w:rPr>
          <w:color w:val="0D0D0D"/>
          <w:spacing w:val="-8"/>
        </w:rPr>
        <w:t xml:space="preserve"> </w:t>
      </w:r>
      <w:r>
        <w:rPr>
          <w:color w:val="0D0D0D"/>
          <w:spacing w:val="-2"/>
        </w:rPr>
        <w:t>resources.</w:t>
      </w:r>
    </w:p>
    <w:p w:rsidR="00011FA7" w:rsidRDefault="00C6598C">
      <w:pPr>
        <w:pStyle w:val="ListParagraph"/>
        <w:numPr>
          <w:ilvl w:val="1"/>
          <w:numId w:val="2"/>
        </w:numPr>
        <w:tabs>
          <w:tab w:val="left" w:pos="820"/>
        </w:tabs>
      </w:pPr>
      <w:r>
        <w:rPr>
          <w:color w:val="0D0D0D"/>
        </w:rPr>
        <w:t>Assessment</w:t>
      </w:r>
      <w:r>
        <w:rPr>
          <w:color w:val="0D0D0D"/>
          <w:spacing w:val="-8"/>
        </w:rPr>
        <w:t xml:space="preserve"> </w:t>
      </w:r>
      <w:r>
        <w:rPr>
          <w:color w:val="0D0D0D"/>
        </w:rPr>
        <w:t>tools</w:t>
      </w:r>
      <w:r>
        <w:rPr>
          <w:color w:val="0D0D0D"/>
          <w:spacing w:val="-5"/>
        </w:rPr>
        <w:t xml:space="preserve"> </w:t>
      </w:r>
      <w:r>
        <w:rPr>
          <w:color w:val="0D0D0D"/>
        </w:rPr>
        <w:t>for</w:t>
      </w:r>
      <w:r>
        <w:rPr>
          <w:color w:val="0D0D0D"/>
          <w:spacing w:val="-5"/>
        </w:rPr>
        <w:t xml:space="preserve"> </w:t>
      </w:r>
      <w:r>
        <w:rPr>
          <w:color w:val="0D0D0D"/>
        </w:rPr>
        <w:t>evaluating</w:t>
      </w:r>
      <w:r>
        <w:rPr>
          <w:color w:val="0D0D0D"/>
          <w:spacing w:val="-6"/>
        </w:rPr>
        <w:t xml:space="preserve"> </w:t>
      </w:r>
      <w:r>
        <w:rPr>
          <w:color w:val="0D0D0D"/>
        </w:rPr>
        <w:t>knowledge</w:t>
      </w:r>
      <w:r>
        <w:rPr>
          <w:color w:val="0D0D0D"/>
          <w:spacing w:val="-5"/>
        </w:rPr>
        <w:t xml:space="preserve"> </w:t>
      </w:r>
      <w:r>
        <w:rPr>
          <w:color w:val="0D0D0D"/>
        </w:rPr>
        <w:t>and</w:t>
      </w:r>
      <w:r>
        <w:rPr>
          <w:color w:val="0D0D0D"/>
          <w:spacing w:val="-5"/>
        </w:rPr>
        <w:t xml:space="preserve"> </w:t>
      </w:r>
      <w:r>
        <w:rPr>
          <w:color w:val="0D0D0D"/>
          <w:spacing w:val="-2"/>
        </w:rPr>
        <w:t>impact.</w:t>
      </w:r>
    </w:p>
    <w:p w:rsidR="00011FA7" w:rsidRDefault="00C6598C">
      <w:pPr>
        <w:pStyle w:val="ListParagraph"/>
        <w:numPr>
          <w:ilvl w:val="1"/>
          <w:numId w:val="2"/>
        </w:numPr>
        <w:tabs>
          <w:tab w:val="left" w:pos="820"/>
        </w:tabs>
        <w:spacing w:before="182" w:line="259" w:lineRule="auto"/>
        <w:ind w:right="114"/>
      </w:pPr>
      <w:r>
        <w:rPr>
          <w:color w:val="0D0D0D"/>
        </w:rPr>
        <w:t xml:space="preserve">Design and Implementation of a Training workshop on feminist programming for AWRO </w:t>
      </w:r>
      <w:r>
        <w:rPr>
          <w:color w:val="0D0D0D"/>
          <w:spacing w:val="-2"/>
        </w:rPr>
        <w:t>staff.</w:t>
      </w:r>
    </w:p>
    <w:p w:rsidR="00011FA7" w:rsidRDefault="00C6598C">
      <w:pPr>
        <w:pStyle w:val="ListParagraph"/>
        <w:numPr>
          <w:ilvl w:val="1"/>
          <w:numId w:val="2"/>
        </w:numPr>
        <w:tabs>
          <w:tab w:val="left" w:pos="820"/>
        </w:tabs>
        <w:spacing w:before="160"/>
      </w:pPr>
      <w:r>
        <w:rPr>
          <w:color w:val="0D0D0D"/>
        </w:rPr>
        <w:t>Final</w:t>
      </w:r>
      <w:r>
        <w:rPr>
          <w:color w:val="0D0D0D"/>
          <w:spacing w:val="-6"/>
        </w:rPr>
        <w:t xml:space="preserve"> </w:t>
      </w:r>
      <w:r>
        <w:rPr>
          <w:color w:val="0D0D0D"/>
        </w:rPr>
        <w:t>report</w:t>
      </w:r>
      <w:r>
        <w:rPr>
          <w:color w:val="0D0D0D"/>
          <w:spacing w:val="-5"/>
        </w:rPr>
        <w:t xml:space="preserve"> </w:t>
      </w:r>
      <w:r>
        <w:rPr>
          <w:color w:val="0D0D0D"/>
        </w:rPr>
        <w:t>with</w:t>
      </w:r>
      <w:r>
        <w:rPr>
          <w:color w:val="0D0D0D"/>
          <w:spacing w:val="-5"/>
        </w:rPr>
        <w:t xml:space="preserve"> </w:t>
      </w:r>
      <w:r>
        <w:rPr>
          <w:color w:val="0D0D0D"/>
        </w:rPr>
        <w:t>evaluation</w:t>
      </w:r>
      <w:r>
        <w:rPr>
          <w:color w:val="0D0D0D"/>
          <w:spacing w:val="-4"/>
        </w:rPr>
        <w:t xml:space="preserve"> </w:t>
      </w:r>
      <w:r>
        <w:rPr>
          <w:color w:val="0D0D0D"/>
        </w:rPr>
        <w:t>results</w:t>
      </w:r>
      <w:r>
        <w:rPr>
          <w:color w:val="0D0D0D"/>
          <w:spacing w:val="-5"/>
        </w:rPr>
        <w:t xml:space="preserve"> </w:t>
      </w:r>
      <w:r>
        <w:rPr>
          <w:color w:val="0D0D0D"/>
        </w:rPr>
        <w:t>and</w:t>
      </w:r>
      <w:r>
        <w:rPr>
          <w:color w:val="0D0D0D"/>
          <w:spacing w:val="-5"/>
        </w:rPr>
        <w:t xml:space="preserve"> </w:t>
      </w:r>
      <w:r>
        <w:rPr>
          <w:color w:val="0D0D0D"/>
          <w:spacing w:val="-2"/>
        </w:rPr>
        <w:t>recommendations.</w:t>
      </w:r>
    </w:p>
    <w:p w:rsidR="00011FA7" w:rsidRDefault="00011FA7">
      <w:pPr>
        <w:pStyle w:val="BodyText"/>
        <w:spacing w:before="0"/>
        <w:ind w:firstLine="0"/>
      </w:pPr>
    </w:p>
    <w:p w:rsidR="00011FA7" w:rsidRDefault="00011FA7">
      <w:pPr>
        <w:pStyle w:val="BodyText"/>
        <w:spacing w:before="73"/>
        <w:ind w:firstLine="0"/>
      </w:pPr>
    </w:p>
    <w:p w:rsidR="00011FA7" w:rsidRDefault="00C6598C">
      <w:pPr>
        <w:pStyle w:val="Heading1"/>
        <w:rPr>
          <w:u w:val="none"/>
        </w:rPr>
      </w:pPr>
      <w:r>
        <w:rPr>
          <w:color w:val="0D0D0D"/>
          <w:u w:color="0D0D0D"/>
        </w:rPr>
        <w:t>Timeline</w:t>
      </w:r>
      <w:r>
        <w:rPr>
          <w:color w:val="0D0D0D"/>
          <w:spacing w:val="-3"/>
          <w:u w:color="0D0D0D"/>
        </w:rPr>
        <w:t xml:space="preserve"> </w:t>
      </w:r>
      <w:r>
        <w:rPr>
          <w:color w:val="0D0D0D"/>
          <w:u w:color="0D0D0D"/>
        </w:rPr>
        <w:t>and</w:t>
      </w:r>
      <w:r>
        <w:rPr>
          <w:color w:val="0D0D0D"/>
          <w:spacing w:val="-4"/>
          <w:u w:color="0D0D0D"/>
        </w:rPr>
        <w:t xml:space="preserve"> </w:t>
      </w:r>
      <w:r>
        <w:rPr>
          <w:color w:val="0D0D0D"/>
          <w:u w:color="0D0D0D"/>
        </w:rPr>
        <w:t>Expected</w:t>
      </w:r>
      <w:r>
        <w:rPr>
          <w:color w:val="0D0D0D"/>
          <w:spacing w:val="-3"/>
          <w:u w:color="0D0D0D"/>
        </w:rPr>
        <w:t xml:space="preserve"> </w:t>
      </w:r>
      <w:r>
        <w:rPr>
          <w:color w:val="0D0D0D"/>
          <w:spacing w:val="-2"/>
          <w:u w:color="0D0D0D"/>
        </w:rPr>
        <w:t>Duration:</w:t>
      </w:r>
    </w:p>
    <w:p w:rsidR="00011FA7" w:rsidRDefault="00C6598C">
      <w:pPr>
        <w:pStyle w:val="ListParagraph"/>
        <w:numPr>
          <w:ilvl w:val="1"/>
          <w:numId w:val="2"/>
        </w:numPr>
        <w:tabs>
          <w:tab w:val="left" w:pos="820"/>
        </w:tabs>
      </w:pPr>
      <w:r>
        <w:rPr>
          <w:color w:val="0D0D0D"/>
        </w:rPr>
        <w:t>Week</w:t>
      </w:r>
      <w:r>
        <w:rPr>
          <w:color w:val="0D0D0D"/>
          <w:spacing w:val="-7"/>
        </w:rPr>
        <w:t xml:space="preserve"> </w:t>
      </w:r>
      <w:r>
        <w:rPr>
          <w:color w:val="0D0D0D"/>
        </w:rPr>
        <w:t>1:</w:t>
      </w:r>
      <w:r>
        <w:rPr>
          <w:color w:val="0D0D0D"/>
          <w:spacing w:val="-5"/>
        </w:rPr>
        <w:t xml:space="preserve"> </w:t>
      </w:r>
      <w:r>
        <w:rPr>
          <w:color w:val="0D0D0D"/>
        </w:rPr>
        <w:t>Needs</w:t>
      </w:r>
      <w:r>
        <w:rPr>
          <w:color w:val="0D0D0D"/>
          <w:spacing w:val="-6"/>
        </w:rPr>
        <w:t xml:space="preserve"> </w:t>
      </w:r>
      <w:r>
        <w:rPr>
          <w:color w:val="0D0D0D"/>
        </w:rPr>
        <w:t>Assessment</w:t>
      </w:r>
      <w:r>
        <w:rPr>
          <w:color w:val="0D0D0D"/>
          <w:spacing w:val="-6"/>
        </w:rPr>
        <w:t xml:space="preserve"> </w:t>
      </w:r>
      <w:r>
        <w:rPr>
          <w:color w:val="0D0D0D"/>
        </w:rPr>
        <w:t>and</w:t>
      </w:r>
      <w:r>
        <w:rPr>
          <w:color w:val="0D0D0D"/>
          <w:spacing w:val="-6"/>
        </w:rPr>
        <w:t xml:space="preserve"> </w:t>
      </w:r>
      <w:r>
        <w:rPr>
          <w:color w:val="0D0D0D"/>
          <w:spacing w:val="-2"/>
        </w:rPr>
        <w:t>Planning</w:t>
      </w:r>
    </w:p>
    <w:p w:rsidR="00011FA7" w:rsidRDefault="00C6598C">
      <w:pPr>
        <w:pStyle w:val="ListParagraph"/>
        <w:numPr>
          <w:ilvl w:val="1"/>
          <w:numId w:val="2"/>
        </w:numPr>
        <w:tabs>
          <w:tab w:val="left" w:pos="820"/>
        </w:tabs>
      </w:pPr>
      <w:r>
        <w:rPr>
          <w:color w:val="0D0D0D"/>
        </w:rPr>
        <w:t>Week</w:t>
      </w:r>
      <w:r>
        <w:rPr>
          <w:color w:val="0D0D0D"/>
          <w:spacing w:val="-8"/>
        </w:rPr>
        <w:t xml:space="preserve"> </w:t>
      </w:r>
      <w:r>
        <w:rPr>
          <w:color w:val="0D0D0D"/>
        </w:rPr>
        <w:t>2/3:</w:t>
      </w:r>
      <w:r>
        <w:rPr>
          <w:color w:val="0D0D0D"/>
          <w:spacing w:val="-10"/>
        </w:rPr>
        <w:t xml:space="preserve"> </w:t>
      </w:r>
      <w:r>
        <w:rPr>
          <w:color w:val="0D0D0D"/>
        </w:rPr>
        <w:t>Module</w:t>
      </w:r>
      <w:r>
        <w:rPr>
          <w:color w:val="0D0D0D"/>
          <w:spacing w:val="-7"/>
        </w:rPr>
        <w:t xml:space="preserve"> </w:t>
      </w:r>
      <w:r>
        <w:rPr>
          <w:color w:val="0D0D0D"/>
          <w:spacing w:val="-2"/>
        </w:rPr>
        <w:t>Development</w:t>
      </w:r>
    </w:p>
    <w:p w:rsidR="00011FA7" w:rsidRDefault="00C6598C">
      <w:pPr>
        <w:pStyle w:val="ListParagraph"/>
        <w:numPr>
          <w:ilvl w:val="1"/>
          <w:numId w:val="2"/>
        </w:numPr>
        <w:tabs>
          <w:tab w:val="left" w:pos="820"/>
        </w:tabs>
        <w:spacing w:before="183"/>
      </w:pPr>
      <w:r>
        <w:rPr>
          <w:color w:val="0D0D0D"/>
        </w:rPr>
        <w:t>Week</w:t>
      </w:r>
      <w:r>
        <w:rPr>
          <w:color w:val="0D0D0D"/>
          <w:spacing w:val="-15"/>
        </w:rPr>
        <w:t xml:space="preserve"> </w:t>
      </w:r>
      <w:r>
        <w:rPr>
          <w:color w:val="0D0D0D"/>
        </w:rPr>
        <w:t>4/5:</w:t>
      </w:r>
      <w:r>
        <w:rPr>
          <w:color w:val="0D0D0D"/>
          <w:spacing w:val="-15"/>
        </w:rPr>
        <w:t xml:space="preserve"> </w:t>
      </w:r>
      <w:r>
        <w:rPr>
          <w:color w:val="0D0D0D"/>
        </w:rPr>
        <w:t>Training</w:t>
      </w:r>
      <w:r>
        <w:rPr>
          <w:color w:val="0D0D0D"/>
          <w:spacing w:val="-14"/>
        </w:rPr>
        <w:t xml:space="preserve"> </w:t>
      </w:r>
      <w:r>
        <w:rPr>
          <w:color w:val="0D0D0D"/>
          <w:spacing w:val="-2"/>
        </w:rPr>
        <w:t>Implementation</w:t>
      </w:r>
    </w:p>
    <w:p w:rsidR="00011FA7" w:rsidRDefault="00C6598C">
      <w:pPr>
        <w:pStyle w:val="ListParagraph"/>
        <w:numPr>
          <w:ilvl w:val="1"/>
          <w:numId w:val="2"/>
        </w:numPr>
        <w:tabs>
          <w:tab w:val="left" w:pos="820"/>
        </w:tabs>
        <w:spacing w:before="182"/>
      </w:pPr>
      <w:r>
        <w:rPr>
          <w:color w:val="0D0D0D"/>
        </w:rPr>
        <w:t>Week</w:t>
      </w:r>
      <w:r>
        <w:rPr>
          <w:color w:val="0D0D0D"/>
          <w:spacing w:val="-7"/>
        </w:rPr>
        <w:t xml:space="preserve"> </w:t>
      </w:r>
      <w:r>
        <w:rPr>
          <w:color w:val="0D0D0D"/>
        </w:rPr>
        <w:t>6:</w:t>
      </w:r>
      <w:r>
        <w:rPr>
          <w:color w:val="0D0D0D"/>
          <w:spacing w:val="-7"/>
        </w:rPr>
        <w:t xml:space="preserve"> </w:t>
      </w:r>
      <w:r>
        <w:rPr>
          <w:color w:val="0D0D0D"/>
        </w:rPr>
        <w:t>Evaluation</w:t>
      </w:r>
      <w:r>
        <w:rPr>
          <w:color w:val="0D0D0D"/>
          <w:spacing w:val="-8"/>
        </w:rPr>
        <w:t xml:space="preserve"> </w:t>
      </w:r>
      <w:r>
        <w:rPr>
          <w:color w:val="0D0D0D"/>
        </w:rPr>
        <w:t>and</w:t>
      </w:r>
      <w:r>
        <w:rPr>
          <w:color w:val="0D0D0D"/>
          <w:spacing w:val="-6"/>
        </w:rPr>
        <w:t xml:space="preserve"> </w:t>
      </w:r>
      <w:r>
        <w:rPr>
          <w:color w:val="0D0D0D"/>
          <w:spacing w:val="-2"/>
        </w:rPr>
        <w:t>Feedback</w:t>
      </w:r>
    </w:p>
    <w:p w:rsidR="00011FA7" w:rsidRDefault="00011FA7">
      <w:pPr>
        <w:pStyle w:val="BodyText"/>
        <w:spacing w:before="0"/>
        <w:ind w:firstLine="0"/>
      </w:pPr>
    </w:p>
    <w:p w:rsidR="00011FA7" w:rsidRDefault="00011FA7">
      <w:pPr>
        <w:pStyle w:val="BodyText"/>
        <w:spacing w:before="0"/>
        <w:ind w:firstLine="0"/>
      </w:pPr>
    </w:p>
    <w:p w:rsidR="00011FA7" w:rsidRDefault="00011FA7">
      <w:pPr>
        <w:pStyle w:val="BodyText"/>
        <w:spacing w:before="205"/>
        <w:ind w:firstLine="0"/>
      </w:pPr>
    </w:p>
    <w:p w:rsidR="00011FA7" w:rsidRDefault="00C6598C">
      <w:pPr>
        <w:pStyle w:val="Heading1"/>
        <w:rPr>
          <w:u w:val="none"/>
        </w:rPr>
      </w:pPr>
      <w:r>
        <w:rPr>
          <w:color w:val="0D0D0D"/>
          <w:u w:color="0D0D0D"/>
        </w:rPr>
        <w:t>Supervision and</w:t>
      </w:r>
      <w:r>
        <w:rPr>
          <w:color w:val="0D0D0D"/>
          <w:spacing w:val="2"/>
          <w:u w:color="0D0D0D"/>
        </w:rPr>
        <w:t xml:space="preserve"> </w:t>
      </w:r>
      <w:r>
        <w:rPr>
          <w:color w:val="0D0D0D"/>
          <w:spacing w:val="-2"/>
          <w:u w:color="0D0D0D"/>
        </w:rPr>
        <w:t>support</w:t>
      </w:r>
    </w:p>
    <w:p w:rsidR="00011FA7" w:rsidRDefault="00C6598C">
      <w:pPr>
        <w:pStyle w:val="BodyText"/>
        <w:ind w:left="100" w:firstLine="0"/>
      </w:pPr>
      <w:r>
        <w:rPr>
          <w:color w:val="0D0D0D"/>
          <w:spacing w:val="-2"/>
        </w:rPr>
        <w:t>Technical</w:t>
      </w:r>
      <w:r>
        <w:rPr>
          <w:color w:val="0D0D0D"/>
          <w:spacing w:val="-9"/>
        </w:rPr>
        <w:t xml:space="preserve"> </w:t>
      </w:r>
      <w:r>
        <w:rPr>
          <w:color w:val="0D0D0D"/>
          <w:spacing w:val="-2"/>
        </w:rPr>
        <w:t>support</w:t>
      </w:r>
      <w:r>
        <w:rPr>
          <w:color w:val="0D0D0D"/>
          <w:spacing w:val="-7"/>
        </w:rPr>
        <w:t xml:space="preserve"> </w:t>
      </w:r>
      <w:r>
        <w:rPr>
          <w:color w:val="0D0D0D"/>
          <w:spacing w:val="-2"/>
        </w:rPr>
        <w:t>and</w:t>
      </w:r>
      <w:r>
        <w:rPr>
          <w:color w:val="0D0D0D"/>
          <w:spacing w:val="-6"/>
        </w:rPr>
        <w:t xml:space="preserve"> </w:t>
      </w:r>
      <w:r>
        <w:rPr>
          <w:color w:val="0D0D0D"/>
          <w:spacing w:val="-2"/>
        </w:rPr>
        <w:t>supervision</w:t>
      </w:r>
      <w:r>
        <w:rPr>
          <w:color w:val="0D0D0D"/>
          <w:spacing w:val="-6"/>
        </w:rPr>
        <w:t xml:space="preserve"> </w:t>
      </w:r>
      <w:r>
        <w:rPr>
          <w:color w:val="0D0D0D"/>
          <w:spacing w:val="-2"/>
        </w:rPr>
        <w:t>will</w:t>
      </w:r>
      <w:r>
        <w:rPr>
          <w:color w:val="0D0D0D"/>
          <w:spacing w:val="-7"/>
        </w:rPr>
        <w:t xml:space="preserve"> </w:t>
      </w:r>
      <w:r>
        <w:rPr>
          <w:color w:val="0D0D0D"/>
          <w:spacing w:val="-2"/>
        </w:rPr>
        <w:t>be</w:t>
      </w:r>
      <w:r>
        <w:rPr>
          <w:color w:val="0D0D0D"/>
          <w:spacing w:val="-6"/>
        </w:rPr>
        <w:t xml:space="preserve"> </w:t>
      </w:r>
      <w:r>
        <w:rPr>
          <w:color w:val="0D0D0D"/>
          <w:spacing w:val="-2"/>
        </w:rPr>
        <w:t>provided</w:t>
      </w:r>
      <w:r>
        <w:rPr>
          <w:color w:val="0D0D0D"/>
          <w:spacing w:val="-7"/>
        </w:rPr>
        <w:t xml:space="preserve"> </w:t>
      </w:r>
      <w:r>
        <w:rPr>
          <w:color w:val="0D0D0D"/>
          <w:spacing w:val="-2"/>
        </w:rPr>
        <w:t>by</w:t>
      </w:r>
      <w:r>
        <w:rPr>
          <w:color w:val="0D0D0D"/>
          <w:spacing w:val="-3"/>
        </w:rPr>
        <w:t xml:space="preserve"> </w:t>
      </w:r>
      <w:r>
        <w:rPr>
          <w:color w:val="0D0D0D"/>
          <w:spacing w:val="-2"/>
        </w:rPr>
        <w:t>IPPF</w:t>
      </w:r>
      <w:r>
        <w:rPr>
          <w:color w:val="0D0D0D"/>
          <w:spacing w:val="-6"/>
        </w:rPr>
        <w:t xml:space="preserve"> </w:t>
      </w:r>
      <w:r>
        <w:rPr>
          <w:color w:val="0D0D0D"/>
          <w:spacing w:val="-2"/>
        </w:rPr>
        <w:t>AWRO</w:t>
      </w:r>
      <w:r>
        <w:rPr>
          <w:color w:val="0D0D0D"/>
          <w:spacing w:val="-7"/>
        </w:rPr>
        <w:t xml:space="preserve"> </w:t>
      </w:r>
      <w:r>
        <w:rPr>
          <w:color w:val="0D0D0D"/>
          <w:spacing w:val="-2"/>
        </w:rPr>
        <w:t>and</w:t>
      </w:r>
      <w:r>
        <w:rPr>
          <w:color w:val="0D0D0D"/>
          <w:spacing w:val="-6"/>
        </w:rPr>
        <w:t xml:space="preserve"> </w:t>
      </w:r>
      <w:r>
        <w:rPr>
          <w:color w:val="0D0D0D"/>
          <w:spacing w:val="-2"/>
        </w:rPr>
        <w:t>the</w:t>
      </w:r>
      <w:r>
        <w:rPr>
          <w:color w:val="0D0D0D"/>
          <w:spacing w:val="-10"/>
        </w:rPr>
        <w:t xml:space="preserve"> </w:t>
      </w:r>
      <w:r>
        <w:rPr>
          <w:color w:val="0D0D0D"/>
          <w:spacing w:val="-2"/>
        </w:rPr>
        <w:t>selected</w:t>
      </w:r>
      <w:r>
        <w:rPr>
          <w:color w:val="0D0D0D"/>
          <w:spacing w:val="-7"/>
        </w:rPr>
        <w:t xml:space="preserve"> </w:t>
      </w:r>
      <w:r>
        <w:rPr>
          <w:color w:val="0D0D0D"/>
          <w:spacing w:val="-2"/>
        </w:rPr>
        <w:t>staff</w:t>
      </w:r>
      <w:r>
        <w:rPr>
          <w:color w:val="0D0D0D"/>
          <w:spacing w:val="-5"/>
        </w:rPr>
        <w:t xml:space="preserve"> </w:t>
      </w:r>
      <w:r>
        <w:rPr>
          <w:color w:val="0D0D0D"/>
          <w:spacing w:val="-2"/>
        </w:rPr>
        <w:t>members.</w:t>
      </w:r>
    </w:p>
    <w:p w:rsidR="00011FA7" w:rsidRDefault="00011FA7">
      <w:pPr>
        <w:pStyle w:val="BodyText"/>
        <w:spacing w:before="0"/>
        <w:ind w:firstLine="0"/>
      </w:pPr>
    </w:p>
    <w:p w:rsidR="00011FA7" w:rsidRDefault="00011FA7">
      <w:pPr>
        <w:pStyle w:val="BodyText"/>
        <w:spacing w:before="49"/>
        <w:ind w:firstLine="0"/>
      </w:pPr>
    </w:p>
    <w:p w:rsidR="00011FA7" w:rsidRDefault="00C6598C">
      <w:pPr>
        <w:pStyle w:val="Heading1"/>
        <w:rPr>
          <w:u w:val="none"/>
        </w:rPr>
      </w:pPr>
      <w:r>
        <w:rPr>
          <w:color w:val="0D0D0D"/>
          <w:u w:color="0D0D0D"/>
        </w:rPr>
        <w:t>Consultant’s</w:t>
      </w:r>
      <w:r>
        <w:rPr>
          <w:color w:val="0D0D0D"/>
          <w:spacing w:val="-15"/>
          <w:u w:color="0D0D0D"/>
        </w:rPr>
        <w:t xml:space="preserve"> </w:t>
      </w:r>
      <w:r>
        <w:rPr>
          <w:color w:val="0D0D0D"/>
          <w:u w:color="0D0D0D"/>
        </w:rPr>
        <w:t>background</w:t>
      </w:r>
      <w:r>
        <w:rPr>
          <w:color w:val="0D0D0D"/>
          <w:spacing w:val="-14"/>
          <w:u w:color="0D0D0D"/>
        </w:rPr>
        <w:t xml:space="preserve"> </w:t>
      </w:r>
      <w:r>
        <w:rPr>
          <w:color w:val="0D0D0D"/>
          <w:u w:color="0D0D0D"/>
        </w:rPr>
        <w:t>and</w:t>
      </w:r>
      <w:r>
        <w:rPr>
          <w:color w:val="0D0D0D"/>
          <w:spacing w:val="-14"/>
          <w:u w:color="0D0D0D"/>
        </w:rPr>
        <w:t xml:space="preserve"> </w:t>
      </w:r>
      <w:r>
        <w:rPr>
          <w:color w:val="0D0D0D"/>
          <w:spacing w:val="-2"/>
          <w:u w:color="0D0D0D"/>
        </w:rPr>
        <w:t>Experience</w:t>
      </w:r>
    </w:p>
    <w:p w:rsidR="00011FA7" w:rsidRDefault="00C6598C">
      <w:pPr>
        <w:pStyle w:val="ListParagraph"/>
        <w:numPr>
          <w:ilvl w:val="0"/>
          <w:numId w:val="1"/>
        </w:numPr>
        <w:tabs>
          <w:tab w:val="left" w:pos="489"/>
          <w:tab w:val="left" w:pos="491"/>
        </w:tabs>
        <w:spacing w:line="254" w:lineRule="auto"/>
        <w:ind w:right="113"/>
        <w:rPr>
          <w:color w:val="0D0D0D"/>
          <w:sz w:val="24"/>
        </w:rPr>
      </w:pPr>
      <w:r>
        <w:rPr>
          <w:color w:val="0D0D0D"/>
        </w:rPr>
        <w:t>Post-graduate</w:t>
      </w:r>
      <w:r>
        <w:rPr>
          <w:color w:val="0D0D0D"/>
          <w:spacing w:val="40"/>
        </w:rPr>
        <w:t xml:space="preserve"> </w:t>
      </w:r>
      <w:r>
        <w:rPr>
          <w:color w:val="0D0D0D"/>
        </w:rPr>
        <w:t>qualification</w:t>
      </w:r>
      <w:r>
        <w:rPr>
          <w:color w:val="0D0D0D"/>
          <w:spacing w:val="40"/>
        </w:rPr>
        <w:t xml:space="preserve"> </w:t>
      </w:r>
      <w:r>
        <w:rPr>
          <w:color w:val="0D0D0D"/>
        </w:rPr>
        <w:t>in</w:t>
      </w:r>
      <w:r>
        <w:rPr>
          <w:color w:val="0D0D0D"/>
          <w:spacing w:val="40"/>
        </w:rPr>
        <w:t xml:space="preserve"> </w:t>
      </w:r>
      <w:r>
        <w:rPr>
          <w:color w:val="0D0D0D"/>
        </w:rPr>
        <w:t>relevant</w:t>
      </w:r>
      <w:r>
        <w:rPr>
          <w:color w:val="0D0D0D"/>
          <w:spacing w:val="40"/>
        </w:rPr>
        <w:t xml:space="preserve"> </w:t>
      </w:r>
      <w:r>
        <w:rPr>
          <w:color w:val="0D0D0D"/>
        </w:rPr>
        <w:t>fields</w:t>
      </w:r>
      <w:r>
        <w:rPr>
          <w:color w:val="0D0D0D"/>
          <w:spacing w:val="40"/>
        </w:rPr>
        <w:t xml:space="preserve"> </w:t>
      </w:r>
      <w:r>
        <w:rPr>
          <w:color w:val="0D0D0D"/>
        </w:rPr>
        <w:t>(gender</w:t>
      </w:r>
      <w:r>
        <w:rPr>
          <w:color w:val="0D0D0D"/>
          <w:spacing w:val="40"/>
        </w:rPr>
        <w:t xml:space="preserve"> </w:t>
      </w:r>
      <w:r>
        <w:rPr>
          <w:color w:val="0D0D0D"/>
        </w:rPr>
        <w:t>equality,</w:t>
      </w:r>
      <w:r>
        <w:rPr>
          <w:color w:val="0D0D0D"/>
          <w:spacing w:val="40"/>
        </w:rPr>
        <w:t xml:space="preserve"> </w:t>
      </w:r>
      <w:r>
        <w:rPr>
          <w:color w:val="0D0D0D"/>
        </w:rPr>
        <w:t>feminist</w:t>
      </w:r>
      <w:r>
        <w:rPr>
          <w:color w:val="0D0D0D"/>
          <w:spacing w:val="40"/>
        </w:rPr>
        <w:t xml:space="preserve"> </w:t>
      </w:r>
      <w:r>
        <w:rPr>
          <w:color w:val="0D0D0D"/>
        </w:rPr>
        <w:t>advocacy,</w:t>
      </w:r>
      <w:r>
        <w:rPr>
          <w:color w:val="0D0D0D"/>
          <w:spacing w:val="40"/>
        </w:rPr>
        <w:t xml:space="preserve"> </w:t>
      </w:r>
      <w:r>
        <w:rPr>
          <w:color w:val="0D0D0D"/>
        </w:rPr>
        <w:t>Social Science, Gender, Sexual and Reproductive Health)</w:t>
      </w:r>
    </w:p>
    <w:p w:rsidR="00011FA7" w:rsidRDefault="00C6598C">
      <w:pPr>
        <w:pStyle w:val="ListParagraph"/>
        <w:numPr>
          <w:ilvl w:val="0"/>
          <w:numId w:val="1"/>
        </w:numPr>
        <w:tabs>
          <w:tab w:val="left" w:pos="489"/>
          <w:tab w:val="left" w:pos="491"/>
        </w:tabs>
        <w:spacing w:before="4" w:line="254" w:lineRule="auto"/>
        <w:ind w:right="117"/>
        <w:rPr>
          <w:color w:val="0D0D0D"/>
          <w:sz w:val="24"/>
        </w:rPr>
      </w:pPr>
      <w:r>
        <w:rPr>
          <w:color w:val="0D0D0D"/>
        </w:rPr>
        <w:t>Proven</w:t>
      </w:r>
      <w:r>
        <w:rPr>
          <w:color w:val="0D0D0D"/>
          <w:spacing w:val="-4"/>
        </w:rPr>
        <w:t xml:space="preserve"> </w:t>
      </w:r>
      <w:r>
        <w:rPr>
          <w:color w:val="0D0D0D"/>
        </w:rPr>
        <w:t>track</w:t>
      </w:r>
      <w:r>
        <w:rPr>
          <w:color w:val="0D0D0D"/>
          <w:spacing w:val="-3"/>
        </w:rPr>
        <w:t xml:space="preserve"> </w:t>
      </w:r>
      <w:r>
        <w:rPr>
          <w:color w:val="0D0D0D"/>
        </w:rPr>
        <w:t>record</w:t>
      </w:r>
      <w:r>
        <w:rPr>
          <w:color w:val="0D0D0D"/>
          <w:spacing w:val="-4"/>
        </w:rPr>
        <w:t xml:space="preserve"> </w:t>
      </w:r>
      <w:r>
        <w:rPr>
          <w:color w:val="0D0D0D"/>
        </w:rPr>
        <w:t>of</w:t>
      </w:r>
      <w:r>
        <w:rPr>
          <w:color w:val="0D0D0D"/>
          <w:spacing w:val="-2"/>
        </w:rPr>
        <w:t xml:space="preserve"> </w:t>
      </w:r>
      <w:r>
        <w:rPr>
          <w:color w:val="0D0D0D"/>
        </w:rPr>
        <w:t>designing</w:t>
      </w:r>
      <w:r>
        <w:rPr>
          <w:color w:val="0D0D0D"/>
          <w:spacing w:val="-4"/>
        </w:rPr>
        <w:t xml:space="preserve"> </w:t>
      </w:r>
      <w:r>
        <w:rPr>
          <w:color w:val="0D0D0D"/>
        </w:rPr>
        <w:t>and</w:t>
      </w:r>
      <w:r>
        <w:rPr>
          <w:color w:val="0D0D0D"/>
          <w:spacing w:val="-4"/>
        </w:rPr>
        <w:t xml:space="preserve"> </w:t>
      </w:r>
      <w:r>
        <w:rPr>
          <w:color w:val="0D0D0D"/>
        </w:rPr>
        <w:t>delivering</w:t>
      </w:r>
      <w:r>
        <w:rPr>
          <w:color w:val="0D0D0D"/>
          <w:spacing w:val="-4"/>
        </w:rPr>
        <w:t xml:space="preserve"> </w:t>
      </w:r>
      <w:r>
        <w:rPr>
          <w:color w:val="0D0D0D"/>
        </w:rPr>
        <w:t>training</w:t>
      </w:r>
      <w:r>
        <w:rPr>
          <w:color w:val="0D0D0D"/>
          <w:spacing w:val="-4"/>
        </w:rPr>
        <w:t xml:space="preserve"> </w:t>
      </w:r>
      <w:r>
        <w:rPr>
          <w:color w:val="0D0D0D"/>
        </w:rPr>
        <w:t>programs</w:t>
      </w:r>
      <w:r>
        <w:rPr>
          <w:color w:val="0D0D0D"/>
          <w:spacing w:val="-4"/>
        </w:rPr>
        <w:t xml:space="preserve"> </w:t>
      </w:r>
      <w:r>
        <w:rPr>
          <w:color w:val="0D0D0D"/>
        </w:rPr>
        <w:t>or</w:t>
      </w:r>
      <w:r>
        <w:rPr>
          <w:color w:val="0D0D0D"/>
          <w:spacing w:val="-4"/>
        </w:rPr>
        <w:t xml:space="preserve"> </w:t>
      </w:r>
      <w:r>
        <w:rPr>
          <w:color w:val="0D0D0D"/>
        </w:rPr>
        <w:t>workshops,</w:t>
      </w:r>
      <w:r>
        <w:rPr>
          <w:color w:val="0D0D0D"/>
          <w:spacing w:val="-3"/>
        </w:rPr>
        <w:t xml:space="preserve"> </w:t>
      </w:r>
      <w:r>
        <w:rPr>
          <w:color w:val="0D0D0D"/>
        </w:rPr>
        <w:t>particularly in feminist programming or gender equality</w:t>
      </w:r>
      <w:r>
        <w:rPr>
          <w:rFonts w:ascii="Calibri" w:hAnsi="Calibri"/>
          <w:sz w:val="24"/>
        </w:rPr>
        <w:t xml:space="preserve">, mainly in </w:t>
      </w:r>
      <w:r>
        <w:rPr>
          <w:rFonts w:ascii="Calibri" w:hAnsi="Calibri"/>
          <w:sz w:val="24"/>
        </w:rPr>
        <w:t>the Arab World Region.</w:t>
      </w:r>
    </w:p>
    <w:p w:rsidR="00011FA7" w:rsidRDefault="00C6598C">
      <w:pPr>
        <w:pStyle w:val="ListParagraph"/>
        <w:numPr>
          <w:ilvl w:val="0"/>
          <w:numId w:val="1"/>
        </w:numPr>
        <w:tabs>
          <w:tab w:val="left" w:pos="491"/>
        </w:tabs>
        <w:spacing w:before="4" w:line="259" w:lineRule="auto"/>
        <w:ind w:right="106"/>
        <w:rPr>
          <w:rFonts w:ascii="Calibri" w:hAnsi="Calibri"/>
          <w:sz w:val="24"/>
        </w:rPr>
      </w:pPr>
      <w:r>
        <w:rPr>
          <w:rFonts w:ascii="Calibri" w:hAnsi="Calibri"/>
          <w:spacing w:val="-4"/>
          <w:sz w:val="24"/>
        </w:rPr>
        <w:t>At</w:t>
      </w:r>
      <w:r>
        <w:rPr>
          <w:rFonts w:ascii="Calibri" w:hAnsi="Calibri"/>
          <w:spacing w:val="-10"/>
          <w:sz w:val="24"/>
        </w:rPr>
        <w:t xml:space="preserve"> </w:t>
      </w:r>
      <w:r>
        <w:rPr>
          <w:rFonts w:ascii="Calibri" w:hAnsi="Calibri"/>
          <w:spacing w:val="-4"/>
          <w:sz w:val="24"/>
        </w:rPr>
        <w:t>least</w:t>
      </w:r>
      <w:r>
        <w:rPr>
          <w:rFonts w:ascii="Calibri" w:hAnsi="Calibri"/>
          <w:spacing w:val="-10"/>
          <w:sz w:val="24"/>
        </w:rPr>
        <w:t xml:space="preserve"> </w:t>
      </w:r>
      <w:r>
        <w:rPr>
          <w:rFonts w:ascii="Calibri" w:hAnsi="Calibri"/>
          <w:spacing w:val="-4"/>
          <w:sz w:val="24"/>
        </w:rPr>
        <w:t>5</w:t>
      </w:r>
      <w:r>
        <w:rPr>
          <w:rFonts w:ascii="Calibri" w:hAnsi="Calibri"/>
          <w:spacing w:val="-7"/>
          <w:sz w:val="24"/>
        </w:rPr>
        <w:t xml:space="preserve"> </w:t>
      </w:r>
      <w:r>
        <w:rPr>
          <w:rFonts w:ascii="Calibri" w:hAnsi="Calibri"/>
          <w:spacing w:val="-4"/>
          <w:sz w:val="24"/>
        </w:rPr>
        <w:t>years’</w:t>
      </w:r>
      <w:r>
        <w:rPr>
          <w:rFonts w:ascii="Calibri" w:hAnsi="Calibri"/>
          <w:spacing w:val="-6"/>
          <w:sz w:val="24"/>
        </w:rPr>
        <w:t xml:space="preserve"> </w:t>
      </w:r>
      <w:r>
        <w:rPr>
          <w:rFonts w:ascii="Calibri" w:hAnsi="Calibri"/>
          <w:spacing w:val="-4"/>
          <w:sz w:val="24"/>
        </w:rPr>
        <w:t>experience</w:t>
      </w:r>
      <w:r>
        <w:rPr>
          <w:rFonts w:ascii="Calibri" w:hAnsi="Calibri"/>
          <w:spacing w:val="-9"/>
          <w:sz w:val="24"/>
        </w:rPr>
        <w:t xml:space="preserve"> </w:t>
      </w:r>
      <w:r>
        <w:rPr>
          <w:rFonts w:ascii="Calibri" w:hAnsi="Calibri"/>
          <w:spacing w:val="-4"/>
          <w:sz w:val="24"/>
        </w:rPr>
        <w:t>in</w:t>
      </w:r>
      <w:r>
        <w:rPr>
          <w:rFonts w:ascii="Calibri" w:hAnsi="Calibri"/>
          <w:spacing w:val="-10"/>
          <w:sz w:val="24"/>
        </w:rPr>
        <w:t xml:space="preserve"> </w:t>
      </w:r>
      <w:r>
        <w:rPr>
          <w:rFonts w:ascii="Calibri" w:hAnsi="Calibri"/>
          <w:spacing w:val="-4"/>
          <w:sz w:val="24"/>
        </w:rPr>
        <w:t>developing</w:t>
      </w:r>
      <w:r>
        <w:rPr>
          <w:rFonts w:ascii="Calibri" w:hAnsi="Calibri"/>
          <w:spacing w:val="-10"/>
          <w:sz w:val="24"/>
        </w:rPr>
        <w:t xml:space="preserve"> </w:t>
      </w:r>
      <w:r>
        <w:rPr>
          <w:rFonts w:ascii="Calibri" w:hAnsi="Calibri"/>
          <w:spacing w:val="-4"/>
          <w:sz w:val="24"/>
        </w:rPr>
        <w:t>educational</w:t>
      </w:r>
      <w:r>
        <w:rPr>
          <w:rFonts w:ascii="Calibri" w:hAnsi="Calibri"/>
          <w:spacing w:val="-9"/>
          <w:sz w:val="24"/>
        </w:rPr>
        <w:t xml:space="preserve"> </w:t>
      </w:r>
      <w:r>
        <w:rPr>
          <w:rFonts w:ascii="Calibri" w:hAnsi="Calibri"/>
          <w:spacing w:val="-4"/>
          <w:sz w:val="24"/>
        </w:rPr>
        <w:t>materials</w:t>
      </w:r>
      <w:r>
        <w:rPr>
          <w:rFonts w:ascii="Calibri" w:hAnsi="Calibri"/>
          <w:spacing w:val="-10"/>
          <w:sz w:val="24"/>
        </w:rPr>
        <w:t xml:space="preserve"> </w:t>
      </w:r>
      <w:r>
        <w:rPr>
          <w:rFonts w:ascii="Calibri" w:hAnsi="Calibri"/>
          <w:spacing w:val="-4"/>
          <w:sz w:val="24"/>
        </w:rPr>
        <w:t>and</w:t>
      </w:r>
      <w:r>
        <w:rPr>
          <w:rFonts w:ascii="Calibri" w:hAnsi="Calibri"/>
          <w:spacing w:val="-9"/>
          <w:sz w:val="24"/>
        </w:rPr>
        <w:t xml:space="preserve"> </w:t>
      </w:r>
      <w:r>
        <w:rPr>
          <w:rFonts w:ascii="Calibri" w:hAnsi="Calibri"/>
          <w:spacing w:val="-4"/>
          <w:sz w:val="24"/>
        </w:rPr>
        <w:t>training</w:t>
      </w:r>
      <w:r>
        <w:rPr>
          <w:rFonts w:ascii="Calibri" w:hAnsi="Calibri"/>
          <w:spacing w:val="-10"/>
          <w:sz w:val="24"/>
        </w:rPr>
        <w:t xml:space="preserve"> </w:t>
      </w:r>
      <w:r>
        <w:rPr>
          <w:rFonts w:ascii="Calibri" w:hAnsi="Calibri"/>
          <w:spacing w:val="-4"/>
          <w:sz w:val="24"/>
        </w:rPr>
        <w:t>modules,</w:t>
      </w:r>
      <w:r>
        <w:rPr>
          <w:rFonts w:ascii="Calibri" w:hAnsi="Calibri"/>
          <w:spacing w:val="-9"/>
          <w:sz w:val="24"/>
        </w:rPr>
        <w:t xml:space="preserve"> </w:t>
      </w:r>
      <w:r>
        <w:rPr>
          <w:rFonts w:ascii="Calibri" w:hAnsi="Calibri"/>
          <w:spacing w:val="-4"/>
          <w:sz w:val="24"/>
        </w:rPr>
        <w:t>especially those</w:t>
      </w:r>
      <w:r>
        <w:rPr>
          <w:rFonts w:ascii="Calibri" w:hAnsi="Calibri"/>
          <w:spacing w:val="-18"/>
          <w:sz w:val="24"/>
        </w:rPr>
        <w:t xml:space="preserve"> </w:t>
      </w:r>
      <w:r>
        <w:rPr>
          <w:rFonts w:ascii="Calibri" w:hAnsi="Calibri"/>
          <w:spacing w:val="-4"/>
          <w:sz w:val="24"/>
        </w:rPr>
        <w:t>focused</w:t>
      </w:r>
      <w:r>
        <w:rPr>
          <w:rFonts w:ascii="Calibri" w:hAnsi="Calibri"/>
          <w:spacing w:val="-15"/>
          <w:sz w:val="24"/>
        </w:rPr>
        <w:t xml:space="preserve"> </w:t>
      </w:r>
      <w:r>
        <w:rPr>
          <w:rFonts w:ascii="Calibri" w:hAnsi="Calibri"/>
          <w:spacing w:val="-4"/>
          <w:sz w:val="24"/>
        </w:rPr>
        <w:t>on</w:t>
      </w:r>
      <w:r>
        <w:rPr>
          <w:rFonts w:ascii="Calibri" w:hAnsi="Calibri"/>
          <w:spacing w:val="-15"/>
          <w:sz w:val="24"/>
        </w:rPr>
        <w:t xml:space="preserve"> </w:t>
      </w:r>
      <w:r>
        <w:rPr>
          <w:rFonts w:ascii="Calibri" w:hAnsi="Calibri"/>
          <w:spacing w:val="-4"/>
          <w:sz w:val="24"/>
        </w:rPr>
        <w:t>social</w:t>
      </w:r>
      <w:r>
        <w:rPr>
          <w:rFonts w:ascii="Calibri" w:hAnsi="Calibri"/>
          <w:spacing w:val="-19"/>
          <w:sz w:val="24"/>
        </w:rPr>
        <w:t xml:space="preserve"> </w:t>
      </w:r>
      <w:r>
        <w:rPr>
          <w:rFonts w:ascii="Calibri" w:hAnsi="Calibri"/>
          <w:spacing w:val="-4"/>
          <w:sz w:val="24"/>
        </w:rPr>
        <w:t>justice,</w:t>
      </w:r>
      <w:r>
        <w:rPr>
          <w:rFonts w:ascii="Calibri" w:hAnsi="Calibri"/>
          <w:spacing w:val="-16"/>
          <w:sz w:val="24"/>
        </w:rPr>
        <w:t xml:space="preserve"> </w:t>
      </w:r>
      <w:r>
        <w:rPr>
          <w:rFonts w:ascii="Calibri" w:hAnsi="Calibri"/>
          <w:spacing w:val="-4"/>
          <w:sz w:val="24"/>
        </w:rPr>
        <w:t>gender</w:t>
      </w:r>
      <w:r>
        <w:rPr>
          <w:rFonts w:ascii="Calibri" w:hAnsi="Calibri"/>
          <w:spacing w:val="-18"/>
          <w:sz w:val="24"/>
        </w:rPr>
        <w:t xml:space="preserve"> </w:t>
      </w:r>
      <w:r>
        <w:rPr>
          <w:rFonts w:ascii="Calibri" w:hAnsi="Calibri"/>
          <w:spacing w:val="-4"/>
          <w:sz w:val="24"/>
        </w:rPr>
        <w:t>equality,</w:t>
      </w:r>
      <w:r>
        <w:rPr>
          <w:rFonts w:ascii="Calibri" w:hAnsi="Calibri"/>
          <w:spacing w:val="-16"/>
          <w:sz w:val="24"/>
        </w:rPr>
        <w:t xml:space="preserve"> </w:t>
      </w:r>
      <w:r>
        <w:rPr>
          <w:rFonts w:ascii="Calibri" w:hAnsi="Calibri"/>
          <w:spacing w:val="-4"/>
          <w:sz w:val="24"/>
        </w:rPr>
        <w:t>and</w:t>
      </w:r>
      <w:r>
        <w:rPr>
          <w:rFonts w:ascii="Calibri" w:hAnsi="Calibri"/>
          <w:spacing w:val="-18"/>
          <w:sz w:val="24"/>
        </w:rPr>
        <w:t xml:space="preserve"> </w:t>
      </w:r>
      <w:r>
        <w:rPr>
          <w:rFonts w:ascii="Calibri" w:hAnsi="Calibri"/>
          <w:spacing w:val="-4"/>
          <w:sz w:val="24"/>
        </w:rPr>
        <w:t>feminist</w:t>
      </w:r>
      <w:r>
        <w:rPr>
          <w:rFonts w:ascii="Calibri" w:hAnsi="Calibri"/>
          <w:spacing w:val="-15"/>
          <w:sz w:val="24"/>
        </w:rPr>
        <w:t xml:space="preserve"> </w:t>
      </w:r>
      <w:r>
        <w:rPr>
          <w:rFonts w:ascii="Calibri" w:hAnsi="Calibri"/>
          <w:spacing w:val="-4"/>
          <w:sz w:val="24"/>
        </w:rPr>
        <w:t>theory.</w:t>
      </w:r>
    </w:p>
    <w:p w:rsidR="00011FA7" w:rsidRDefault="00C6598C">
      <w:pPr>
        <w:pStyle w:val="ListParagraph"/>
        <w:numPr>
          <w:ilvl w:val="0"/>
          <w:numId w:val="1"/>
        </w:numPr>
        <w:tabs>
          <w:tab w:val="left" w:pos="489"/>
          <w:tab w:val="left" w:pos="491"/>
        </w:tabs>
        <w:spacing w:before="2" w:line="254" w:lineRule="auto"/>
        <w:ind w:right="117"/>
        <w:rPr>
          <w:color w:val="0D0D0D"/>
          <w:sz w:val="24"/>
        </w:rPr>
      </w:pPr>
      <w:r>
        <w:rPr>
          <w:color w:val="0D0D0D"/>
        </w:rPr>
        <w:t>Knowledge</w:t>
      </w:r>
      <w:r>
        <w:rPr>
          <w:color w:val="0D0D0D"/>
          <w:spacing w:val="40"/>
        </w:rPr>
        <w:t xml:space="preserve"> </w:t>
      </w:r>
      <w:r>
        <w:rPr>
          <w:color w:val="0D0D0D"/>
        </w:rPr>
        <w:t>of</w:t>
      </w:r>
      <w:r>
        <w:rPr>
          <w:color w:val="0D0D0D"/>
          <w:spacing w:val="40"/>
        </w:rPr>
        <w:t xml:space="preserve"> </w:t>
      </w:r>
      <w:r>
        <w:rPr>
          <w:color w:val="0D0D0D"/>
        </w:rPr>
        <w:t>adult</w:t>
      </w:r>
      <w:r>
        <w:rPr>
          <w:color w:val="0D0D0D"/>
          <w:spacing w:val="40"/>
        </w:rPr>
        <w:t xml:space="preserve"> </w:t>
      </w:r>
      <w:r>
        <w:rPr>
          <w:color w:val="0D0D0D"/>
        </w:rPr>
        <w:t>learning</w:t>
      </w:r>
      <w:r>
        <w:rPr>
          <w:color w:val="0D0D0D"/>
          <w:spacing w:val="40"/>
        </w:rPr>
        <w:t xml:space="preserve"> </w:t>
      </w:r>
      <w:r>
        <w:rPr>
          <w:color w:val="0D0D0D"/>
        </w:rPr>
        <w:t>principles</w:t>
      </w:r>
      <w:r>
        <w:rPr>
          <w:color w:val="0D0D0D"/>
          <w:spacing w:val="40"/>
        </w:rPr>
        <w:t xml:space="preserve"> </w:t>
      </w:r>
      <w:r>
        <w:rPr>
          <w:color w:val="0D0D0D"/>
        </w:rPr>
        <w:t>and</w:t>
      </w:r>
      <w:r>
        <w:rPr>
          <w:color w:val="0D0D0D"/>
          <w:spacing w:val="40"/>
        </w:rPr>
        <w:t xml:space="preserve"> </w:t>
      </w:r>
      <w:r>
        <w:rPr>
          <w:color w:val="0D0D0D"/>
        </w:rPr>
        <w:t>instructional</w:t>
      </w:r>
      <w:r>
        <w:rPr>
          <w:color w:val="0D0D0D"/>
          <w:spacing w:val="40"/>
        </w:rPr>
        <w:t xml:space="preserve"> </w:t>
      </w:r>
      <w:r>
        <w:rPr>
          <w:color w:val="0D0D0D"/>
        </w:rPr>
        <w:t>design</w:t>
      </w:r>
      <w:r>
        <w:rPr>
          <w:color w:val="0D0D0D"/>
          <w:spacing w:val="40"/>
        </w:rPr>
        <w:t xml:space="preserve"> </w:t>
      </w:r>
      <w:r>
        <w:rPr>
          <w:color w:val="0D0D0D"/>
        </w:rPr>
        <w:t>to</w:t>
      </w:r>
      <w:r>
        <w:rPr>
          <w:color w:val="0D0D0D"/>
          <w:spacing w:val="40"/>
        </w:rPr>
        <w:t xml:space="preserve"> </w:t>
      </w:r>
      <w:r>
        <w:rPr>
          <w:color w:val="0D0D0D"/>
        </w:rPr>
        <w:t>create</w:t>
      </w:r>
      <w:r>
        <w:rPr>
          <w:color w:val="0D0D0D"/>
          <w:spacing w:val="40"/>
        </w:rPr>
        <w:t xml:space="preserve"> </w:t>
      </w:r>
      <w:r>
        <w:rPr>
          <w:color w:val="0D0D0D"/>
        </w:rPr>
        <w:t>engaging</w:t>
      </w:r>
      <w:r>
        <w:rPr>
          <w:color w:val="0D0D0D"/>
          <w:spacing w:val="40"/>
        </w:rPr>
        <w:t xml:space="preserve"> </w:t>
      </w:r>
      <w:r>
        <w:rPr>
          <w:color w:val="0D0D0D"/>
        </w:rPr>
        <w:t>and impactful training content.</w:t>
      </w:r>
    </w:p>
    <w:p w:rsidR="00011FA7" w:rsidRDefault="00C6598C">
      <w:pPr>
        <w:pStyle w:val="ListParagraph"/>
        <w:numPr>
          <w:ilvl w:val="0"/>
          <w:numId w:val="1"/>
        </w:numPr>
        <w:tabs>
          <w:tab w:val="left" w:pos="490"/>
        </w:tabs>
        <w:spacing w:before="4"/>
        <w:ind w:left="490" w:hanging="272"/>
        <w:rPr>
          <w:color w:val="0D0D0D"/>
          <w:sz w:val="24"/>
        </w:rPr>
      </w:pPr>
      <w:r>
        <w:rPr>
          <w:color w:val="0D0D0D"/>
        </w:rPr>
        <w:t>Fluency</w:t>
      </w:r>
      <w:r>
        <w:rPr>
          <w:color w:val="0D0D0D"/>
          <w:spacing w:val="-2"/>
        </w:rPr>
        <w:t xml:space="preserve"> </w:t>
      </w:r>
      <w:r>
        <w:rPr>
          <w:color w:val="0D0D0D"/>
        </w:rPr>
        <w:t>in</w:t>
      </w:r>
      <w:r>
        <w:rPr>
          <w:color w:val="0D0D0D"/>
          <w:spacing w:val="-4"/>
        </w:rPr>
        <w:t xml:space="preserve"> </w:t>
      </w:r>
      <w:r>
        <w:rPr>
          <w:color w:val="0D0D0D"/>
        </w:rPr>
        <w:t>English,</w:t>
      </w:r>
      <w:r>
        <w:rPr>
          <w:color w:val="0D0D0D"/>
          <w:spacing w:val="-2"/>
        </w:rPr>
        <w:t xml:space="preserve"> </w:t>
      </w:r>
      <w:r>
        <w:rPr>
          <w:color w:val="0D0D0D"/>
        </w:rPr>
        <w:t>French</w:t>
      </w:r>
      <w:r>
        <w:rPr>
          <w:color w:val="0D0D0D"/>
          <w:spacing w:val="-4"/>
        </w:rPr>
        <w:t xml:space="preserve"> </w:t>
      </w:r>
      <w:r>
        <w:rPr>
          <w:color w:val="0D0D0D"/>
        </w:rPr>
        <w:t>and</w:t>
      </w:r>
      <w:r>
        <w:rPr>
          <w:color w:val="0D0D0D"/>
          <w:spacing w:val="-3"/>
        </w:rPr>
        <w:t xml:space="preserve"> </w:t>
      </w:r>
      <w:r>
        <w:rPr>
          <w:color w:val="0D0D0D"/>
        </w:rPr>
        <w:t>Arabic</w:t>
      </w:r>
      <w:r>
        <w:rPr>
          <w:color w:val="0D0D0D"/>
          <w:spacing w:val="-5"/>
        </w:rPr>
        <w:t xml:space="preserve"> </w:t>
      </w:r>
      <w:r>
        <w:rPr>
          <w:color w:val="0D0D0D"/>
        </w:rPr>
        <w:t>is</w:t>
      </w:r>
      <w:r>
        <w:rPr>
          <w:color w:val="0D0D0D"/>
          <w:spacing w:val="-2"/>
        </w:rPr>
        <w:t xml:space="preserve"> required.</w:t>
      </w:r>
    </w:p>
    <w:p w:rsidR="00011FA7" w:rsidRDefault="00C6598C">
      <w:pPr>
        <w:pStyle w:val="ListParagraph"/>
        <w:numPr>
          <w:ilvl w:val="0"/>
          <w:numId w:val="1"/>
        </w:numPr>
        <w:tabs>
          <w:tab w:val="left" w:pos="490"/>
        </w:tabs>
        <w:spacing w:before="19"/>
        <w:ind w:left="490" w:hanging="272"/>
        <w:rPr>
          <w:color w:val="0D0D0D"/>
          <w:sz w:val="24"/>
        </w:rPr>
      </w:pPr>
      <w:r>
        <w:rPr>
          <w:color w:val="0D0D0D"/>
        </w:rPr>
        <w:t>Ability</w:t>
      </w:r>
      <w:r>
        <w:rPr>
          <w:color w:val="0D0D0D"/>
          <w:spacing w:val="-5"/>
        </w:rPr>
        <w:t xml:space="preserve"> </w:t>
      </w:r>
      <w:r>
        <w:rPr>
          <w:color w:val="0D0D0D"/>
        </w:rPr>
        <w:t>to</w:t>
      </w:r>
      <w:r>
        <w:rPr>
          <w:color w:val="0D0D0D"/>
          <w:spacing w:val="-3"/>
        </w:rPr>
        <w:t xml:space="preserve"> </w:t>
      </w:r>
      <w:r>
        <w:rPr>
          <w:color w:val="0D0D0D"/>
        </w:rPr>
        <w:t>write</w:t>
      </w:r>
      <w:r>
        <w:rPr>
          <w:color w:val="0D0D0D"/>
          <w:spacing w:val="-4"/>
        </w:rPr>
        <w:t xml:space="preserve"> </w:t>
      </w:r>
      <w:r>
        <w:rPr>
          <w:color w:val="0D0D0D"/>
        </w:rPr>
        <w:t>clearly</w:t>
      </w:r>
      <w:r>
        <w:rPr>
          <w:color w:val="0D0D0D"/>
          <w:spacing w:val="-3"/>
        </w:rPr>
        <w:t xml:space="preserve"> </w:t>
      </w:r>
      <w:r>
        <w:rPr>
          <w:color w:val="0D0D0D"/>
        </w:rPr>
        <w:t>and</w:t>
      </w:r>
      <w:r>
        <w:rPr>
          <w:color w:val="0D0D0D"/>
          <w:spacing w:val="-4"/>
        </w:rPr>
        <w:t xml:space="preserve"> </w:t>
      </w:r>
      <w:r>
        <w:rPr>
          <w:color w:val="0D0D0D"/>
        </w:rPr>
        <w:t>concisely</w:t>
      </w:r>
      <w:r>
        <w:rPr>
          <w:color w:val="0D0D0D"/>
          <w:spacing w:val="-3"/>
        </w:rPr>
        <w:t xml:space="preserve"> </w:t>
      </w:r>
      <w:r>
        <w:rPr>
          <w:color w:val="0D0D0D"/>
        </w:rPr>
        <w:t>in</w:t>
      </w:r>
      <w:r>
        <w:rPr>
          <w:color w:val="0D0D0D"/>
          <w:spacing w:val="-4"/>
        </w:rPr>
        <w:t xml:space="preserve"> </w:t>
      </w:r>
      <w:r>
        <w:rPr>
          <w:color w:val="0D0D0D"/>
        </w:rPr>
        <w:t>English</w:t>
      </w:r>
      <w:r>
        <w:rPr>
          <w:color w:val="0D0D0D"/>
          <w:spacing w:val="-4"/>
        </w:rPr>
        <w:t xml:space="preserve"> </w:t>
      </w:r>
      <w:r>
        <w:rPr>
          <w:color w:val="0D0D0D"/>
        </w:rPr>
        <w:t>and</w:t>
      </w:r>
      <w:r>
        <w:rPr>
          <w:color w:val="0D0D0D"/>
          <w:spacing w:val="-3"/>
        </w:rPr>
        <w:t xml:space="preserve"> </w:t>
      </w:r>
      <w:r>
        <w:rPr>
          <w:color w:val="0D0D0D"/>
          <w:spacing w:val="-2"/>
        </w:rPr>
        <w:t>Arabic.</w:t>
      </w:r>
    </w:p>
    <w:p w:rsidR="00011FA7" w:rsidRDefault="00C6598C">
      <w:pPr>
        <w:pStyle w:val="ListParagraph"/>
        <w:numPr>
          <w:ilvl w:val="0"/>
          <w:numId w:val="1"/>
        </w:numPr>
        <w:tabs>
          <w:tab w:val="left" w:pos="490"/>
        </w:tabs>
        <w:spacing w:before="17"/>
        <w:ind w:left="490" w:hanging="272"/>
        <w:rPr>
          <w:color w:val="0D0D0D"/>
          <w:sz w:val="24"/>
        </w:rPr>
      </w:pPr>
      <w:r>
        <w:rPr>
          <w:color w:val="0D0D0D"/>
        </w:rPr>
        <w:t>Knowledge</w:t>
      </w:r>
      <w:r>
        <w:rPr>
          <w:color w:val="0D0D0D"/>
          <w:spacing w:val="-6"/>
        </w:rPr>
        <w:t xml:space="preserve"> </w:t>
      </w:r>
      <w:r>
        <w:rPr>
          <w:color w:val="0D0D0D"/>
        </w:rPr>
        <w:t>of</w:t>
      </w:r>
      <w:r>
        <w:rPr>
          <w:color w:val="0D0D0D"/>
          <w:spacing w:val="-6"/>
        </w:rPr>
        <w:t xml:space="preserve"> </w:t>
      </w:r>
      <w:r>
        <w:rPr>
          <w:color w:val="0D0D0D"/>
        </w:rPr>
        <w:t>the</w:t>
      </w:r>
      <w:r>
        <w:rPr>
          <w:color w:val="0D0D0D"/>
          <w:spacing w:val="-6"/>
        </w:rPr>
        <w:t xml:space="preserve"> </w:t>
      </w:r>
      <w:r>
        <w:rPr>
          <w:color w:val="0D0D0D"/>
        </w:rPr>
        <w:t>Arab</w:t>
      </w:r>
      <w:r>
        <w:rPr>
          <w:color w:val="0D0D0D"/>
          <w:spacing w:val="-7"/>
        </w:rPr>
        <w:t xml:space="preserve"> </w:t>
      </w:r>
      <w:r>
        <w:rPr>
          <w:color w:val="0D0D0D"/>
        </w:rPr>
        <w:t>World</w:t>
      </w:r>
      <w:r>
        <w:rPr>
          <w:color w:val="0D0D0D"/>
          <w:spacing w:val="-6"/>
        </w:rPr>
        <w:t xml:space="preserve"> </w:t>
      </w:r>
      <w:r>
        <w:rPr>
          <w:color w:val="0D0D0D"/>
        </w:rPr>
        <w:t>Region</w:t>
      </w:r>
      <w:r>
        <w:rPr>
          <w:color w:val="0D0D0D"/>
          <w:spacing w:val="-6"/>
        </w:rPr>
        <w:t xml:space="preserve"> </w:t>
      </w:r>
      <w:r>
        <w:rPr>
          <w:color w:val="0D0D0D"/>
        </w:rPr>
        <w:t>development</w:t>
      </w:r>
      <w:r>
        <w:rPr>
          <w:color w:val="0D0D0D"/>
          <w:spacing w:val="-6"/>
        </w:rPr>
        <w:t xml:space="preserve"> </w:t>
      </w:r>
      <w:r>
        <w:rPr>
          <w:color w:val="0D0D0D"/>
        </w:rPr>
        <w:t>and</w:t>
      </w:r>
      <w:r>
        <w:rPr>
          <w:color w:val="0D0D0D"/>
          <w:spacing w:val="-6"/>
        </w:rPr>
        <w:t xml:space="preserve"> </w:t>
      </w:r>
      <w:r>
        <w:rPr>
          <w:color w:val="0D0D0D"/>
        </w:rPr>
        <w:t>humanitarian</w:t>
      </w:r>
      <w:r>
        <w:rPr>
          <w:color w:val="0D0D0D"/>
          <w:spacing w:val="-5"/>
        </w:rPr>
        <w:t xml:space="preserve"> </w:t>
      </w:r>
      <w:r>
        <w:rPr>
          <w:color w:val="0D0D0D"/>
          <w:spacing w:val="-2"/>
        </w:rPr>
        <w:t>context.</w:t>
      </w:r>
    </w:p>
    <w:p w:rsidR="00011FA7" w:rsidRDefault="00011FA7">
      <w:pPr>
        <w:rPr>
          <w:sz w:val="24"/>
        </w:rPr>
        <w:sectPr w:rsidR="00011FA7">
          <w:pgSz w:w="12240" w:h="15840"/>
          <w:pgMar w:top="1360" w:right="1320" w:bottom="1280" w:left="1340" w:header="0" w:footer="1084" w:gutter="0"/>
          <w:cols w:space="720"/>
        </w:sectPr>
      </w:pPr>
    </w:p>
    <w:p w:rsidR="00011FA7" w:rsidRDefault="00C6598C">
      <w:pPr>
        <w:pStyle w:val="ListParagraph"/>
        <w:numPr>
          <w:ilvl w:val="0"/>
          <w:numId w:val="1"/>
        </w:numPr>
        <w:tabs>
          <w:tab w:val="left" w:pos="489"/>
          <w:tab w:val="left" w:pos="491"/>
        </w:tabs>
        <w:spacing w:before="80" w:line="254" w:lineRule="auto"/>
        <w:ind w:right="115"/>
        <w:rPr>
          <w:color w:val="0D0D0D"/>
          <w:sz w:val="24"/>
        </w:rPr>
      </w:pPr>
      <w:r>
        <w:rPr>
          <w:color w:val="0D0D0D"/>
        </w:rPr>
        <w:lastRenderedPageBreak/>
        <w:t>Proven</w:t>
      </w:r>
      <w:r>
        <w:rPr>
          <w:color w:val="0D0D0D"/>
          <w:spacing w:val="-2"/>
        </w:rPr>
        <w:t xml:space="preserve"> </w:t>
      </w:r>
      <w:r>
        <w:rPr>
          <w:color w:val="0D0D0D"/>
        </w:rPr>
        <w:t>connection</w:t>
      </w:r>
      <w:r>
        <w:rPr>
          <w:color w:val="0D0D0D"/>
          <w:spacing w:val="-1"/>
        </w:rPr>
        <w:t xml:space="preserve"> </w:t>
      </w:r>
      <w:r>
        <w:rPr>
          <w:color w:val="0D0D0D"/>
        </w:rPr>
        <w:t>with</w:t>
      </w:r>
      <w:r>
        <w:rPr>
          <w:color w:val="0D0D0D"/>
          <w:spacing w:val="-1"/>
        </w:rPr>
        <w:t xml:space="preserve"> </w:t>
      </w:r>
      <w:r>
        <w:rPr>
          <w:color w:val="0D0D0D"/>
        </w:rPr>
        <w:t>feminist</w:t>
      </w:r>
      <w:r>
        <w:rPr>
          <w:color w:val="0D0D0D"/>
          <w:spacing w:val="-3"/>
        </w:rPr>
        <w:t xml:space="preserve"> </w:t>
      </w:r>
      <w:r>
        <w:rPr>
          <w:color w:val="0D0D0D"/>
        </w:rPr>
        <w:t>and</w:t>
      </w:r>
      <w:r>
        <w:rPr>
          <w:color w:val="0D0D0D"/>
          <w:spacing w:val="-2"/>
        </w:rPr>
        <w:t xml:space="preserve"> </w:t>
      </w:r>
      <w:r>
        <w:rPr>
          <w:color w:val="0D0D0D"/>
        </w:rPr>
        <w:t>gender</w:t>
      </w:r>
      <w:r>
        <w:rPr>
          <w:color w:val="0D0D0D"/>
          <w:spacing w:val="-2"/>
        </w:rPr>
        <w:t xml:space="preserve"> </w:t>
      </w:r>
      <w:r>
        <w:rPr>
          <w:color w:val="0D0D0D"/>
        </w:rPr>
        <w:t>advocacy</w:t>
      </w:r>
      <w:r>
        <w:rPr>
          <w:color w:val="0D0D0D"/>
          <w:spacing w:val="-1"/>
        </w:rPr>
        <w:t xml:space="preserve"> </w:t>
      </w:r>
      <w:r>
        <w:rPr>
          <w:color w:val="0D0D0D"/>
        </w:rPr>
        <w:t>networks,</w:t>
      </w:r>
      <w:r>
        <w:rPr>
          <w:color w:val="0D0D0D"/>
          <w:spacing w:val="-2"/>
        </w:rPr>
        <w:t xml:space="preserve"> </w:t>
      </w:r>
      <w:r>
        <w:rPr>
          <w:color w:val="0D0D0D"/>
        </w:rPr>
        <w:t>allowing</w:t>
      </w:r>
      <w:r>
        <w:rPr>
          <w:color w:val="0D0D0D"/>
          <w:spacing w:val="-2"/>
        </w:rPr>
        <w:t xml:space="preserve"> </w:t>
      </w:r>
      <w:r>
        <w:rPr>
          <w:color w:val="0D0D0D"/>
        </w:rPr>
        <w:t>for</w:t>
      </w:r>
      <w:r>
        <w:rPr>
          <w:color w:val="0D0D0D"/>
          <w:spacing w:val="-1"/>
        </w:rPr>
        <w:t xml:space="preserve"> </w:t>
      </w:r>
      <w:r>
        <w:rPr>
          <w:color w:val="0D0D0D"/>
        </w:rPr>
        <w:t>the</w:t>
      </w:r>
      <w:r>
        <w:rPr>
          <w:color w:val="0D0D0D"/>
          <w:spacing w:val="-2"/>
        </w:rPr>
        <w:t xml:space="preserve"> </w:t>
      </w:r>
      <w:r>
        <w:rPr>
          <w:color w:val="0D0D0D"/>
        </w:rPr>
        <w:t>integration of diverse perspectives and best practices into the training.</w:t>
      </w:r>
    </w:p>
    <w:p w:rsidR="00011FA7" w:rsidRDefault="00011FA7">
      <w:pPr>
        <w:pStyle w:val="BodyText"/>
        <w:spacing w:before="0"/>
        <w:ind w:firstLine="0"/>
      </w:pPr>
    </w:p>
    <w:p w:rsidR="00011FA7" w:rsidRDefault="00011FA7">
      <w:pPr>
        <w:pStyle w:val="BodyText"/>
        <w:spacing w:before="55"/>
        <w:ind w:firstLine="0"/>
      </w:pPr>
    </w:p>
    <w:p w:rsidR="00011FA7" w:rsidRDefault="00C6598C">
      <w:pPr>
        <w:pStyle w:val="Heading1"/>
        <w:rPr>
          <w:u w:val="none"/>
        </w:rPr>
      </w:pPr>
      <w:r>
        <w:rPr>
          <w:color w:val="0D0D0D"/>
          <w:u w:color="0D0D0D"/>
        </w:rPr>
        <w:t>Submission</w:t>
      </w:r>
      <w:r>
        <w:rPr>
          <w:color w:val="0D0D0D"/>
          <w:spacing w:val="-5"/>
          <w:u w:color="0D0D0D"/>
        </w:rPr>
        <w:t xml:space="preserve"> </w:t>
      </w:r>
      <w:r>
        <w:rPr>
          <w:color w:val="0D0D0D"/>
          <w:u w:color="0D0D0D"/>
        </w:rPr>
        <w:t>of</w:t>
      </w:r>
      <w:r>
        <w:rPr>
          <w:color w:val="0D0D0D"/>
          <w:spacing w:val="-3"/>
          <w:u w:color="0D0D0D"/>
        </w:rPr>
        <w:t xml:space="preserve"> </w:t>
      </w:r>
      <w:r>
        <w:rPr>
          <w:color w:val="0D0D0D"/>
          <w:spacing w:val="-2"/>
          <w:u w:color="0D0D0D"/>
        </w:rPr>
        <w:t>offers:</w:t>
      </w:r>
    </w:p>
    <w:p w:rsidR="00011FA7" w:rsidRDefault="00C6598C">
      <w:pPr>
        <w:pStyle w:val="Heading2"/>
        <w:spacing w:before="185"/>
        <w:ind w:left="100" w:firstLine="0"/>
      </w:pPr>
      <w:r>
        <w:rPr>
          <w:color w:val="0D0D0D"/>
        </w:rPr>
        <w:t>Those</w:t>
      </w:r>
      <w:r>
        <w:rPr>
          <w:color w:val="0D0D0D"/>
          <w:spacing w:val="-7"/>
        </w:rPr>
        <w:t xml:space="preserve"> </w:t>
      </w:r>
      <w:r>
        <w:rPr>
          <w:color w:val="0D0D0D"/>
        </w:rPr>
        <w:t>interested</w:t>
      </w:r>
      <w:r>
        <w:rPr>
          <w:color w:val="0D0D0D"/>
          <w:spacing w:val="-5"/>
        </w:rPr>
        <w:t xml:space="preserve"> </w:t>
      </w:r>
      <w:r>
        <w:rPr>
          <w:color w:val="0D0D0D"/>
        </w:rPr>
        <w:t>in</w:t>
      </w:r>
      <w:r>
        <w:rPr>
          <w:color w:val="0D0D0D"/>
          <w:spacing w:val="-4"/>
        </w:rPr>
        <w:t xml:space="preserve"> </w:t>
      </w:r>
      <w:r>
        <w:rPr>
          <w:color w:val="0D0D0D"/>
        </w:rPr>
        <w:t>this</w:t>
      </w:r>
      <w:r>
        <w:rPr>
          <w:color w:val="0D0D0D"/>
          <w:spacing w:val="-6"/>
        </w:rPr>
        <w:t xml:space="preserve"> </w:t>
      </w:r>
      <w:r>
        <w:rPr>
          <w:color w:val="0D0D0D"/>
        </w:rPr>
        <w:t>consultation</w:t>
      </w:r>
      <w:r>
        <w:rPr>
          <w:color w:val="0D0D0D"/>
          <w:spacing w:val="-5"/>
        </w:rPr>
        <w:t xml:space="preserve"> </w:t>
      </w:r>
      <w:r>
        <w:rPr>
          <w:color w:val="0D0D0D"/>
        </w:rPr>
        <w:t>must</w:t>
      </w:r>
      <w:r>
        <w:rPr>
          <w:color w:val="0D0D0D"/>
          <w:spacing w:val="-4"/>
        </w:rPr>
        <w:t xml:space="preserve"> </w:t>
      </w:r>
      <w:r>
        <w:rPr>
          <w:color w:val="0D0D0D"/>
        </w:rPr>
        <w:t>submit</w:t>
      </w:r>
      <w:r>
        <w:rPr>
          <w:color w:val="0D0D0D"/>
          <w:spacing w:val="-4"/>
        </w:rPr>
        <w:t xml:space="preserve"> </w:t>
      </w:r>
      <w:r>
        <w:rPr>
          <w:color w:val="0D0D0D"/>
        </w:rPr>
        <w:t>an</w:t>
      </w:r>
      <w:r>
        <w:rPr>
          <w:color w:val="0D0D0D"/>
          <w:spacing w:val="-7"/>
        </w:rPr>
        <w:t xml:space="preserve"> </w:t>
      </w:r>
      <w:r>
        <w:rPr>
          <w:color w:val="0D0D0D"/>
        </w:rPr>
        <w:t>application</w:t>
      </w:r>
      <w:r>
        <w:rPr>
          <w:color w:val="0D0D0D"/>
          <w:spacing w:val="-4"/>
        </w:rPr>
        <w:t xml:space="preserve"> </w:t>
      </w:r>
      <w:r>
        <w:rPr>
          <w:color w:val="0D0D0D"/>
        </w:rPr>
        <w:t>file</w:t>
      </w:r>
      <w:r>
        <w:rPr>
          <w:color w:val="0D0D0D"/>
          <w:spacing w:val="-5"/>
        </w:rPr>
        <w:t xml:space="preserve"> </w:t>
      </w:r>
      <w:r>
        <w:rPr>
          <w:color w:val="0D0D0D"/>
          <w:spacing w:val="-2"/>
        </w:rPr>
        <w:t>including:</w:t>
      </w:r>
    </w:p>
    <w:p w:rsidR="00011FA7" w:rsidRDefault="00C6598C">
      <w:pPr>
        <w:pStyle w:val="ListParagraph"/>
        <w:numPr>
          <w:ilvl w:val="1"/>
          <w:numId w:val="1"/>
        </w:numPr>
        <w:tabs>
          <w:tab w:val="left" w:pos="995"/>
        </w:tabs>
        <w:spacing w:before="183" w:line="259" w:lineRule="auto"/>
        <w:ind w:right="115"/>
        <w:jc w:val="both"/>
      </w:pPr>
      <w:r>
        <w:rPr>
          <w:color w:val="0D0D0D"/>
        </w:rPr>
        <w:t>A detailed Curriculum Vitae, including 3 references for similar work and if possible, examples of similar work.</w:t>
      </w:r>
    </w:p>
    <w:p w:rsidR="00011FA7" w:rsidRDefault="00C6598C">
      <w:pPr>
        <w:pStyle w:val="ListParagraph"/>
        <w:numPr>
          <w:ilvl w:val="1"/>
          <w:numId w:val="1"/>
        </w:numPr>
        <w:tabs>
          <w:tab w:val="left" w:pos="995"/>
        </w:tabs>
        <w:spacing w:before="1" w:line="259" w:lineRule="auto"/>
        <w:ind w:right="117"/>
        <w:jc w:val="both"/>
      </w:pPr>
      <w:r>
        <w:rPr>
          <w:color w:val="0D0D0D"/>
        </w:rPr>
        <w:t>A technical proposal describing the proposed methodology and proposed weekly timeframe defining milestones for the performance of the</w:t>
      </w:r>
      <w:r>
        <w:rPr>
          <w:color w:val="0D0D0D"/>
        </w:rPr>
        <w:t xml:space="preserve"> services including the estimated level of effort in workdays.</w:t>
      </w:r>
    </w:p>
    <w:p w:rsidR="00011FA7" w:rsidRDefault="00C6598C">
      <w:pPr>
        <w:pStyle w:val="ListParagraph"/>
        <w:numPr>
          <w:ilvl w:val="1"/>
          <w:numId w:val="1"/>
        </w:numPr>
        <w:tabs>
          <w:tab w:val="left" w:pos="994"/>
        </w:tabs>
        <w:spacing w:before="0" w:line="291" w:lineRule="exact"/>
        <w:ind w:left="994" w:hanging="359"/>
        <w:jc w:val="both"/>
      </w:pPr>
      <w:r>
        <w:rPr>
          <w:color w:val="0D0D0D"/>
        </w:rPr>
        <w:t>A</w:t>
      </w:r>
      <w:r>
        <w:rPr>
          <w:color w:val="0D0D0D"/>
          <w:spacing w:val="-4"/>
        </w:rPr>
        <w:t xml:space="preserve"> </w:t>
      </w:r>
      <w:r>
        <w:rPr>
          <w:color w:val="0D0D0D"/>
        </w:rPr>
        <w:t>financial</w:t>
      </w:r>
      <w:r>
        <w:rPr>
          <w:color w:val="0D0D0D"/>
          <w:spacing w:val="-4"/>
        </w:rPr>
        <w:t xml:space="preserve"> </w:t>
      </w:r>
      <w:r>
        <w:rPr>
          <w:color w:val="0D0D0D"/>
        </w:rPr>
        <w:t>proposal</w:t>
      </w:r>
      <w:r>
        <w:rPr>
          <w:color w:val="0D0D0D"/>
          <w:spacing w:val="-3"/>
        </w:rPr>
        <w:t xml:space="preserve"> </w:t>
      </w:r>
      <w:r>
        <w:rPr>
          <w:color w:val="0D0D0D"/>
        </w:rPr>
        <w:t>(1</w:t>
      </w:r>
      <w:r>
        <w:rPr>
          <w:color w:val="0D0D0D"/>
          <w:spacing w:val="-3"/>
        </w:rPr>
        <w:t xml:space="preserve"> </w:t>
      </w:r>
      <w:r>
        <w:rPr>
          <w:color w:val="0D0D0D"/>
        </w:rPr>
        <w:t>page)</w:t>
      </w:r>
      <w:r>
        <w:rPr>
          <w:color w:val="0D0D0D"/>
          <w:spacing w:val="-4"/>
        </w:rPr>
        <w:t xml:space="preserve"> </w:t>
      </w:r>
      <w:r>
        <w:rPr>
          <w:color w:val="0D0D0D"/>
        </w:rPr>
        <w:t>to</w:t>
      </w:r>
      <w:r>
        <w:rPr>
          <w:color w:val="0D0D0D"/>
          <w:spacing w:val="-3"/>
        </w:rPr>
        <w:t xml:space="preserve"> </w:t>
      </w:r>
      <w:r>
        <w:rPr>
          <w:color w:val="0D0D0D"/>
        </w:rPr>
        <w:t>include</w:t>
      </w:r>
      <w:r>
        <w:rPr>
          <w:color w:val="0D0D0D"/>
          <w:spacing w:val="-4"/>
        </w:rPr>
        <w:t xml:space="preserve"> </w:t>
      </w:r>
      <w:r>
        <w:rPr>
          <w:color w:val="0D0D0D"/>
        </w:rPr>
        <w:t>the</w:t>
      </w:r>
      <w:r>
        <w:rPr>
          <w:color w:val="0D0D0D"/>
          <w:spacing w:val="-3"/>
        </w:rPr>
        <w:t xml:space="preserve"> </w:t>
      </w:r>
      <w:r>
        <w:rPr>
          <w:color w:val="0D0D0D"/>
          <w:spacing w:val="-2"/>
        </w:rPr>
        <w:t>following:</w:t>
      </w:r>
    </w:p>
    <w:p w:rsidR="00011FA7" w:rsidRDefault="00C6598C">
      <w:pPr>
        <w:pStyle w:val="BodyText"/>
        <w:spacing w:line="259" w:lineRule="auto"/>
        <w:ind w:left="100" w:right="113" w:firstLine="0"/>
        <w:jc w:val="both"/>
      </w:pPr>
      <w:r>
        <w:rPr>
          <w:color w:val="0D0D0D"/>
        </w:rPr>
        <w:t>The amount proposed (in USD) shall include covering all costs for the completion of the service in its final deliverable form as required above. Noting that IPPF will not be responsible for any costs other than that</w:t>
      </w:r>
      <w:r>
        <w:rPr>
          <w:color w:val="0D0D0D"/>
          <w:spacing w:val="-1"/>
        </w:rPr>
        <w:t xml:space="preserve"> </w:t>
      </w:r>
      <w:r>
        <w:rPr>
          <w:color w:val="0D0D0D"/>
        </w:rPr>
        <w:t xml:space="preserve">agreed upon in the signed contract. The </w:t>
      </w:r>
      <w:r>
        <w:rPr>
          <w:color w:val="0D0D0D"/>
        </w:rPr>
        <w:t>price offer is</w:t>
      </w:r>
      <w:r>
        <w:rPr>
          <w:color w:val="0D0D0D"/>
          <w:spacing w:val="-1"/>
        </w:rPr>
        <w:t xml:space="preserve"> </w:t>
      </w:r>
      <w:r>
        <w:rPr>
          <w:color w:val="0D0D0D"/>
        </w:rPr>
        <w:t>to include VAT and if the IPPF agrees with an individual that is not registered in the VAT department he /she will be solely responsible towards the before mentioned department to pay all dues in respect to the signed agreement with no respo</w:t>
      </w:r>
      <w:r>
        <w:rPr>
          <w:color w:val="0D0D0D"/>
        </w:rPr>
        <w:t>nsibility towards the IPPF.</w:t>
      </w:r>
    </w:p>
    <w:p w:rsidR="00011FA7" w:rsidRDefault="00C6598C" w:rsidP="00F863A2">
      <w:pPr>
        <w:pStyle w:val="Heading2"/>
        <w:spacing w:before="158"/>
        <w:ind w:left="100" w:firstLine="0"/>
      </w:pPr>
      <w:r>
        <w:rPr>
          <w:color w:val="0D0D0D"/>
        </w:rPr>
        <w:t>All</w:t>
      </w:r>
      <w:r>
        <w:rPr>
          <w:color w:val="0D0D0D"/>
          <w:spacing w:val="-7"/>
        </w:rPr>
        <w:t xml:space="preserve"> </w:t>
      </w:r>
      <w:r>
        <w:rPr>
          <w:color w:val="0D0D0D"/>
        </w:rPr>
        <w:t>offers</w:t>
      </w:r>
      <w:r>
        <w:rPr>
          <w:color w:val="0D0D0D"/>
          <w:spacing w:val="-4"/>
        </w:rPr>
        <w:t xml:space="preserve"> </w:t>
      </w:r>
      <w:r>
        <w:rPr>
          <w:color w:val="0D0D0D"/>
        </w:rPr>
        <w:t>are</w:t>
      </w:r>
      <w:r>
        <w:rPr>
          <w:color w:val="0D0D0D"/>
          <w:spacing w:val="-3"/>
        </w:rPr>
        <w:t xml:space="preserve"> </w:t>
      </w:r>
      <w:r>
        <w:rPr>
          <w:color w:val="0D0D0D"/>
        </w:rPr>
        <w:t>to</w:t>
      </w:r>
      <w:r>
        <w:rPr>
          <w:color w:val="0D0D0D"/>
          <w:spacing w:val="-4"/>
        </w:rPr>
        <w:t xml:space="preserve"> </w:t>
      </w:r>
      <w:r>
        <w:rPr>
          <w:color w:val="0D0D0D"/>
        </w:rPr>
        <w:t>be</w:t>
      </w:r>
      <w:r>
        <w:rPr>
          <w:color w:val="0D0D0D"/>
          <w:spacing w:val="-2"/>
        </w:rPr>
        <w:t xml:space="preserve"> </w:t>
      </w:r>
      <w:r>
        <w:rPr>
          <w:color w:val="0D0D0D"/>
        </w:rPr>
        <w:t>sent</w:t>
      </w:r>
      <w:r>
        <w:rPr>
          <w:color w:val="0D0D0D"/>
          <w:spacing w:val="-6"/>
        </w:rPr>
        <w:t xml:space="preserve"> </w:t>
      </w:r>
      <w:r>
        <w:rPr>
          <w:color w:val="0D0D0D"/>
        </w:rPr>
        <w:t>by</w:t>
      </w:r>
      <w:r>
        <w:rPr>
          <w:color w:val="0D0D0D"/>
          <w:spacing w:val="-2"/>
        </w:rPr>
        <w:t xml:space="preserve"> </w:t>
      </w:r>
      <w:r>
        <w:rPr>
          <w:color w:val="0D0D0D"/>
        </w:rPr>
        <w:t>email</w:t>
      </w:r>
      <w:r>
        <w:rPr>
          <w:color w:val="0D0D0D"/>
          <w:spacing w:val="-5"/>
        </w:rPr>
        <w:t xml:space="preserve"> </w:t>
      </w:r>
      <w:r>
        <w:rPr>
          <w:color w:val="0D0D0D"/>
        </w:rPr>
        <w:t>no</w:t>
      </w:r>
      <w:r>
        <w:rPr>
          <w:color w:val="0D0D0D"/>
          <w:spacing w:val="-4"/>
        </w:rPr>
        <w:t xml:space="preserve"> </w:t>
      </w:r>
      <w:r>
        <w:rPr>
          <w:color w:val="0D0D0D"/>
        </w:rPr>
        <w:t>later than</w:t>
      </w:r>
      <w:r>
        <w:rPr>
          <w:color w:val="0D0D0D"/>
          <w:spacing w:val="-5"/>
        </w:rPr>
        <w:t xml:space="preserve"> </w:t>
      </w:r>
      <w:r>
        <w:rPr>
          <w:color w:val="0D0D0D"/>
        </w:rPr>
        <w:t>30</w:t>
      </w:r>
      <w:r>
        <w:rPr>
          <w:color w:val="0D0D0D"/>
          <w:spacing w:val="-2"/>
        </w:rPr>
        <w:t xml:space="preserve"> </w:t>
      </w:r>
      <w:r w:rsidR="00F863A2">
        <w:rPr>
          <w:color w:val="0D0D0D"/>
        </w:rPr>
        <w:t>September</w:t>
      </w:r>
      <w:r>
        <w:rPr>
          <w:color w:val="0D0D0D"/>
          <w:spacing w:val="-3"/>
        </w:rPr>
        <w:t xml:space="preserve"> </w:t>
      </w:r>
      <w:r>
        <w:rPr>
          <w:color w:val="0D0D0D"/>
        </w:rPr>
        <w:t>2024</w:t>
      </w:r>
      <w:r>
        <w:rPr>
          <w:color w:val="0D0D0D"/>
          <w:spacing w:val="-3"/>
        </w:rPr>
        <w:t xml:space="preserve"> </w:t>
      </w:r>
      <w:r>
        <w:rPr>
          <w:color w:val="0D0D0D"/>
        </w:rPr>
        <w:t>as</w:t>
      </w:r>
      <w:r>
        <w:rPr>
          <w:color w:val="0D0D0D"/>
          <w:spacing w:val="-4"/>
        </w:rPr>
        <w:t xml:space="preserve"> </w:t>
      </w:r>
      <w:r>
        <w:rPr>
          <w:color w:val="0D0D0D"/>
          <w:spacing w:val="-2"/>
        </w:rPr>
        <w:t>follows:</w:t>
      </w:r>
    </w:p>
    <w:p w:rsidR="00011FA7" w:rsidRDefault="00C6598C">
      <w:pPr>
        <w:spacing w:before="183" w:line="259" w:lineRule="auto"/>
        <w:ind w:left="100" w:right="114"/>
        <w:jc w:val="both"/>
        <w:rPr>
          <w:b/>
        </w:rPr>
      </w:pPr>
      <w:r>
        <w:rPr>
          <w:color w:val="0D0D0D"/>
        </w:rPr>
        <w:t xml:space="preserve">State in Subject Line: </w:t>
      </w:r>
      <w:r>
        <w:rPr>
          <w:b/>
          <w:color w:val="0D0D0D"/>
          <w:u w:val="single" w:color="0D0D0D"/>
        </w:rPr>
        <w:t>“Feminist programming training module and workshop: consultant</w:t>
      </w:r>
      <w:r>
        <w:rPr>
          <w:b/>
          <w:color w:val="0D0D0D"/>
        </w:rPr>
        <w:t xml:space="preserve"> </w:t>
      </w:r>
      <w:r>
        <w:rPr>
          <w:b/>
          <w:color w:val="0D0D0D"/>
          <w:spacing w:val="-2"/>
          <w:u w:val="single" w:color="0D0D0D"/>
        </w:rPr>
        <w:t>offer.”</w:t>
      </w:r>
    </w:p>
    <w:p w:rsidR="00011FA7" w:rsidRDefault="00C6598C">
      <w:pPr>
        <w:pStyle w:val="BodyText"/>
        <w:spacing w:before="160"/>
        <w:ind w:left="100" w:firstLine="0"/>
      </w:pPr>
      <w:r>
        <w:rPr>
          <w:color w:val="0D0D0D"/>
        </w:rPr>
        <w:t>To</w:t>
      </w:r>
      <w:r>
        <w:rPr>
          <w:color w:val="0D0D0D"/>
          <w:spacing w:val="-6"/>
        </w:rPr>
        <w:t xml:space="preserve"> </w:t>
      </w:r>
      <w:r>
        <w:rPr>
          <w:color w:val="0D0D0D"/>
        </w:rPr>
        <w:t>be</w:t>
      </w:r>
      <w:r>
        <w:rPr>
          <w:color w:val="0D0D0D"/>
          <w:spacing w:val="-6"/>
        </w:rPr>
        <w:t xml:space="preserve"> </w:t>
      </w:r>
      <w:r>
        <w:rPr>
          <w:color w:val="0D0D0D"/>
        </w:rPr>
        <w:t>sent</w:t>
      </w:r>
      <w:r>
        <w:rPr>
          <w:color w:val="0D0D0D"/>
          <w:spacing w:val="-6"/>
        </w:rPr>
        <w:t xml:space="preserve"> </w:t>
      </w:r>
      <w:r>
        <w:rPr>
          <w:color w:val="0D0D0D"/>
        </w:rPr>
        <w:t>directly</w:t>
      </w:r>
      <w:r>
        <w:rPr>
          <w:color w:val="0D0D0D"/>
          <w:spacing w:val="-4"/>
        </w:rPr>
        <w:t xml:space="preserve"> </w:t>
      </w:r>
      <w:r>
        <w:rPr>
          <w:color w:val="0D0D0D"/>
        </w:rPr>
        <w:t>to</w:t>
      </w:r>
      <w:r>
        <w:rPr>
          <w:color w:val="0D0D0D"/>
          <w:spacing w:val="-5"/>
        </w:rPr>
        <w:t xml:space="preserve"> </w:t>
      </w:r>
      <w:hyperlink r:id="rId8">
        <w:r>
          <w:rPr>
            <w:color w:val="467885"/>
            <w:u w:val="single" w:color="467885"/>
          </w:rPr>
          <w:t>awrjobs@ippf.org</w:t>
        </w:r>
      </w:hyperlink>
      <w:r>
        <w:rPr>
          <w:color w:val="467885"/>
          <w:spacing w:val="-6"/>
        </w:rPr>
        <w:t xml:space="preserve"> </w:t>
      </w:r>
      <w:r>
        <w:rPr>
          <w:color w:val="0D0D0D"/>
        </w:rPr>
        <w:t>with</w:t>
      </w:r>
      <w:r>
        <w:rPr>
          <w:color w:val="0D0D0D"/>
          <w:spacing w:val="-6"/>
        </w:rPr>
        <w:t xml:space="preserve"> </w:t>
      </w:r>
      <w:r>
        <w:rPr>
          <w:color w:val="0D0D0D"/>
        </w:rPr>
        <w:t>a</w:t>
      </w:r>
      <w:r>
        <w:rPr>
          <w:color w:val="0D0D0D"/>
          <w:spacing w:val="-5"/>
        </w:rPr>
        <w:t xml:space="preserve"> </w:t>
      </w:r>
      <w:r>
        <w:rPr>
          <w:color w:val="0D0D0D"/>
        </w:rPr>
        <w:t>carried</w:t>
      </w:r>
      <w:r>
        <w:rPr>
          <w:color w:val="0D0D0D"/>
          <w:spacing w:val="-6"/>
        </w:rPr>
        <w:t xml:space="preserve"> </w:t>
      </w:r>
      <w:r>
        <w:rPr>
          <w:color w:val="0D0D0D"/>
        </w:rPr>
        <w:t>copy</w:t>
      </w:r>
      <w:r>
        <w:rPr>
          <w:color w:val="0D0D0D"/>
          <w:spacing w:val="-4"/>
        </w:rPr>
        <w:t xml:space="preserve"> </w:t>
      </w:r>
      <w:r>
        <w:rPr>
          <w:color w:val="0D0D0D"/>
        </w:rPr>
        <w:t>to</w:t>
      </w:r>
      <w:r>
        <w:rPr>
          <w:color w:val="0D0D0D"/>
          <w:spacing w:val="-5"/>
        </w:rPr>
        <w:t xml:space="preserve"> </w:t>
      </w:r>
      <w:hyperlink r:id="rId9">
        <w:r>
          <w:rPr>
            <w:color w:val="467885"/>
            <w:spacing w:val="-2"/>
            <w:u w:val="single" w:color="467885"/>
          </w:rPr>
          <w:t>Smadkouri@ippf.org</w:t>
        </w:r>
      </w:hyperlink>
      <w:bookmarkStart w:id="0" w:name="_GoBack"/>
      <w:bookmarkEnd w:id="0"/>
    </w:p>
    <w:sectPr w:rsidR="00011FA7">
      <w:pgSz w:w="12240" w:h="15840"/>
      <w:pgMar w:top="1360" w:right="1320" w:bottom="1280" w:left="1340" w:header="0" w:footer="10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98C" w:rsidRDefault="00C6598C">
      <w:r>
        <w:separator/>
      </w:r>
    </w:p>
  </w:endnote>
  <w:endnote w:type="continuationSeparator" w:id="0">
    <w:p w:rsidR="00C6598C" w:rsidRDefault="00C6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FA7" w:rsidRDefault="00C6598C">
    <w:pPr>
      <w:pStyle w:val="BodyText"/>
      <w:spacing w:before="0" w:line="14" w:lineRule="auto"/>
      <w:ind w:firstLine="0"/>
      <w:rPr>
        <w:sz w:val="20"/>
      </w:rPr>
    </w:pPr>
    <w:r>
      <w:rPr>
        <w:noProof/>
      </w:rPr>
      <mc:AlternateContent>
        <mc:Choice Requires="wps">
          <w:drawing>
            <wp:anchor distT="0" distB="0" distL="0" distR="0" simplePos="0" relativeHeight="487523328" behindDoc="1" locked="0" layoutInCell="1" allowOverlap="1">
              <wp:simplePos x="0" y="0"/>
              <wp:positionH relativeFrom="page">
                <wp:posOffset>896416</wp:posOffset>
              </wp:positionH>
              <wp:positionV relativeFrom="page">
                <wp:posOffset>9242755</wp:posOffset>
              </wp:positionV>
              <wp:extent cx="598106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CEB079E" id="Graphic 1" o:spid="_x0000_s1026" style="position:absolute;margin-left:70.6pt;margin-top:727.8pt;width:470.95pt;height:.5pt;z-index:-15793152;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" path="m5981065,l,,,6095r5981065,l5981065,xe" fillcolor="#d9d9d9" stroked="f">
              <v:path arrowok="t"/>
              <w10:wrap anchorx="page" anchory="page"/>
            </v:shape>
          </w:pict>
        </mc:Fallback>
      </mc:AlternateContent>
    </w:r>
    <w:r>
      <w:rPr>
        <w:noProof/>
      </w:rPr>
      <mc:AlternateContent>
        <mc:Choice Requires="wps">
          <w:drawing>
            <wp:anchor distT="0" distB="0" distL="0" distR="0" simplePos="0" relativeHeight="487523840" behindDoc="1" locked="0" layoutInCell="1" allowOverlap="1">
              <wp:simplePos x="0" y="0"/>
              <wp:positionH relativeFrom="page">
                <wp:posOffset>6208521</wp:posOffset>
              </wp:positionH>
              <wp:positionV relativeFrom="page">
                <wp:posOffset>9247756</wp:posOffset>
              </wp:positionV>
              <wp:extent cx="62611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 cy="196850"/>
                      </a:xfrm>
                      <a:prstGeom prst="rect">
                        <a:avLst/>
                      </a:prstGeom>
                    </wps:spPr>
                    <wps:txbx>
                      <w:txbxContent>
                        <w:p w:rsidR="00011FA7" w:rsidRDefault="00C6598C">
                          <w:pPr>
                            <w:pStyle w:val="BodyText"/>
                            <w:spacing w:before="20"/>
                            <w:ind w:left="60" w:firstLine="0"/>
                            <w:rPr>
                              <w:rFonts w:ascii="Trebuchet MS"/>
                            </w:rPr>
                          </w:pPr>
                          <w:r>
                            <w:rPr>
                              <w:rFonts w:ascii="Trebuchet MS"/>
                              <w:w w:val="95"/>
                            </w:rPr>
                            <w:fldChar w:fldCharType="begin"/>
                          </w:r>
                          <w:r>
                            <w:rPr>
                              <w:rFonts w:ascii="Trebuchet MS"/>
                              <w:w w:val="95"/>
                            </w:rPr>
                            <w:instrText xml:space="preserve"> PAGE </w:instrText>
                          </w:r>
                          <w:r>
                            <w:rPr>
                              <w:rFonts w:ascii="Trebuchet MS"/>
                              <w:w w:val="95"/>
                            </w:rPr>
                            <w:fldChar w:fldCharType="separate"/>
                          </w:r>
                          <w:r w:rsidR="00F863A2">
                            <w:rPr>
                              <w:rFonts w:ascii="Trebuchet MS"/>
                              <w:noProof/>
                              <w:w w:val="95"/>
                            </w:rPr>
                            <w:t>4</w:t>
                          </w:r>
                          <w:r>
                            <w:rPr>
                              <w:rFonts w:ascii="Trebuchet MS"/>
                              <w:w w:val="95"/>
                            </w:rPr>
                            <w:fldChar w:fldCharType="end"/>
                          </w:r>
                          <w:r>
                            <w:rPr>
                              <w:rFonts w:ascii="Trebuchet MS"/>
                              <w:spacing w:val="-19"/>
                              <w:w w:val="95"/>
                            </w:rPr>
                            <w:t xml:space="preserve"> </w:t>
                          </w:r>
                          <w:r>
                            <w:rPr>
                              <w:rFonts w:ascii="Trebuchet MS"/>
                              <w:w w:val="80"/>
                            </w:rPr>
                            <w:t>|</w:t>
                          </w:r>
                          <w:r>
                            <w:rPr>
                              <w:rFonts w:ascii="Trebuchet MS"/>
                              <w:spacing w:val="-8"/>
                              <w:w w:val="80"/>
                            </w:rPr>
                            <w:t xml:space="preserve"> </w:t>
                          </w:r>
                          <w:r>
                            <w:rPr>
                              <w:rFonts w:ascii="Trebuchet MS"/>
                              <w:color w:val="7E7E7E"/>
                              <w:w w:val="95"/>
                            </w:rPr>
                            <w:t>P</w:t>
                          </w:r>
                          <w:r>
                            <w:rPr>
                              <w:rFonts w:ascii="Trebuchet MS"/>
                              <w:color w:val="7E7E7E"/>
                              <w:spacing w:val="-14"/>
                              <w:w w:val="95"/>
                            </w:rPr>
                            <w:t xml:space="preserve"> </w:t>
                          </w:r>
                          <w:r>
                            <w:rPr>
                              <w:rFonts w:ascii="Trebuchet MS"/>
                              <w:color w:val="7E7E7E"/>
                              <w:w w:val="95"/>
                            </w:rPr>
                            <w:t>a</w:t>
                          </w:r>
                          <w:r>
                            <w:rPr>
                              <w:rFonts w:ascii="Trebuchet MS"/>
                              <w:color w:val="7E7E7E"/>
                              <w:spacing w:val="-9"/>
                              <w:w w:val="95"/>
                            </w:rPr>
                            <w:t xml:space="preserve"> </w:t>
                          </w:r>
                          <w:r>
                            <w:rPr>
                              <w:rFonts w:ascii="Trebuchet MS"/>
                              <w:color w:val="7E7E7E"/>
                              <w:w w:val="95"/>
                            </w:rPr>
                            <w:t>g</w:t>
                          </w:r>
                          <w:r>
                            <w:rPr>
                              <w:rFonts w:ascii="Trebuchet MS"/>
                              <w:color w:val="7E7E7E"/>
                              <w:spacing w:val="-7"/>
                              <w:w w:val="95"/>
                            </w:rPr>
                            <w:t xml:space="preserve"> </w:t>
                          </w:r>
                          <w:r>
                            <w:rPr>
                              <w:rFonts w:ascii="Trebuchet MS"/>
                              <w:color w:val="7E7E7E"/>
                              <w:spacing w:val="-10"/>
                              <w:w w:val="95"/>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88.85pt;margin-top:728.15pt;width:49.3pt;height:15.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" filled="f" stroked="f">
              <v:path arrowok="t"/>
              <v:textbox inset="0,0,0,0">
                <w:txbxContent>
                  <w:p w:rsidR="00011FA7" w:rsidRDefault="00C6598C">
                    <w:pPr>
                      <w:pStyle w:val="BodyText"/>
                      <w:spacing w:before="20"/>
                      <w:ind w:left="60" w:firstLine="0"/>
                      <w:rPr>
                        <w:rFonts w:ascii="Trebuchet MS"/>
                      </w:rPr>
                    </w:pPr>
                    <w:r>
                      <w:rPr>
                        <w:rFonts w:ascii="Trebuchet MS"/>
                        <w:w w:val="95"/>
                      </w:rPr>
                      <w:fldChar w:fldCharType="begin"/>
                    </w:r>
                    <w:r>
                      <w:rPr>
                        <w:rFonts w:ascii="Trebuchet MS"/>
                        <w:w w:val="95"/>
                      </w:rPr>
                      <w:instrText xml:space="preserve"> PAGE </w:instrText>
                    </w:r>
                    <w:r>
                      <w:rPr>
                        <w:rFonts w:ascii="Trebuchet MS"/>
                        <w:w w:val="95"/>
                      </w:rPr>
                      <w:fldChar w:fldCharType="separate"/>
                    </w:r>
                    <w:r w:rsidR="00F863A2">
                      <w:rPr>
                        <w:rFonts w:ascii="Trebuchet MS"/>
                        <w:noProof/>
                        <w:w w:val="95"/>
                      </w:rPr>
                      <w:t>4</w:t>
                    </w:r>
                    <w:r>
                      <w:rPr>
                        <w:rFonts w:ascii="Trebuchet MS"/>
                        <w:w w:val="95"/>
                      </w:rPr>
                      <w:fldChar w:fldCharType="end"/>
                    </w:r>
                    <w:r>
                      <w:rPr>
                        <w:rFonts w:ascii="Trebuchet MS"/>
                        <w:spacing w:val="-19"/>
                        <w:w w:val="95"/>
                      </w:rPr>
                      <w:t xml:space="preserve"> </w:t>
                    </w:r>
                    <w:r>
                      <w:rPr>
                        <w:rFonts w:ascii="Trebuchet MS"/>
                        <w:w w:val="80"/>
                      </w:rPr>
                      <w:t>|</w:t>
                    </w:r>
                    <w:r>
                      <w:rPr>
                        <w:rFonts w:ascii="Trebuchet MS"/>
                        <w:spacing w:val="-8"/>
                        <w:w w:val="80"/>
                      </w:rPr>
                      <w:t xml:space="preserve"> </w:t>
                    </w:r>
                    <w:r>
                      <w:rPr>
                        <w:rFonts w:ascii="Trebuchet MS"/>
                        <w:color w:val="7E7E7E"/>
                        <w:w w:val="95"/>
                      </w:rPr>
                      <w:t>P</w:t>
                    </w:r>
                    <w:r>
                      <w:rPr>
                        <w:rFonts w:ascii="Trebuchet MS"/>
                        <w:color w:val="7E7E7E"/>
                        <w:spacing w:val="-14"/>
                        <w:w w:val="95"/>
                      </w:rPr>
                      <w:t xml:space="preserve"> </w:t>
                    </w:r>
                    <w:r>
                      <w:rPr>
                        <w:rFonts w:ascii="Trebuchet MS"/>
                        <w:color w:val="7E7E7E"/>
                        <w:w w:val="95"/>
                      </w:rPr>
                      <w:t>a</w:t>
                    </w:r>
                    <w:r>
                      <w:rPr>
                        <w:rFonts w:ascii="Trebuchet MS"/>
                        <w:color w:val="7E7E7E"/>
                        <w:spacing w:val="-9"/>
                        <w:w w:val="95"/>
                      </w:rPr>
                      <w:t xml:space="preserve"> </w:t>
                    </w:r>
                    <w:r>
                      <w:rPr>
                        <w:rFonts w:ascii="Trebuchet MS"/>
                        <w:color w:val="7E7E7E"/>
                        <w:w w:val="95"/>
                      </w:rPr>
                      <w:t>g</w:t>
                    </w:r>
                    <w:r>
                      <w:rPr>
                        <w:rFonts w:ascii="Trebuchet MS"/>
                        <w:color w:val="7E7E7E"/>
                        <w:spacing w:val="-7"/>
                        <w:w w:val="95"/>
                      </w:rPr>
                      <w:t xml:space="preserve"> </w:t>
                    </w:r>
                    <w:r>
                      <w:rPr>
                        <w:rFonts w:ascii="Trebuchet MS"/>
                        <w:color w:val="7E7E7E"/>
                        <w:spacing w:val="-10"/>
                        <w:w w:val="95"/>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98C" w:rsidRDefault="00C6598C">
      <w:r>
        <w:separator/>
      </w:r>
    </w:p>
  </w:footnote>
  <w:footnote w:type="continuationSeparator" w:id="0">
    <w:p w:rsidR="00C6598C" w:rsidRDefault="00C65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2674B"/>
    <w:multiLevelType w:val="hybridMultilevel"/>
    <w:tmpl w:val="F0A8E70E"/>
    <w:lvl w:ilvl="0" w:tplc="85F205E0">
      <w:start w:val="1"/>
      <w:numFmt w:val="decimal"/>
      <w:lvlText w:val="%1."/>
      <w:lvlJc w:val="left"/>
      <w:pPr>
        <w:ind w:left="348" w:hanging="248"/>
        <w:jc w:val="left"/>
      </w:pPr>
      <w:rPr>
        <w:rFonts w:ascii="Segoe UI" w:eastAsia="Segoe UI" w:hAnsi="Segoe UI" w:cs="Segoe UI" w:hint="default"/>
        <w:b/>
        <w:bCs/>
        <w:i w:val="0"/>
        <w:iCs w:val="0"/>
        <w:color w:val="0D0D0D"/>
        <w:spacing w:val="0"/>
        <w:w w:val="100"/>
        <w:sz w:val="22"/>
        <w:szCs w:val="22"/>
        <w:lang w:val="en-US" w:eastAsia="en-US" w:bidi="ar-SA"/>
      </w:rPr>
    </w:lvl>
    <w:lvl w:ilvl="1" w:tplc="B0728278">
      <w:numFmt w:val="bullet"/>
      <w:lvlText w:val=""/>
      <w:lvlJc w:val="left"/>
      <w:pPr>
        <w:ind w:left="820" w:hanging="360"/>
      </w:pPr>
      <w:rPr>
        <w:rFonts w:ascii="Symbol" w:eastAsia="Symbol" w:hAnsi="Symbol" w:cs="Symbol" w:hint="default"/>
        <w:b w:val="0"/>
        <w:bCs w:val="0"/>
        <w:i w:val="0"/>
        <w:iCs w:val="0"/>
        <w:color w:val="0D0D0D"/>
        <w:spacing w:val="0"/>
        <w:w w:val="99"/>
        <w:sz w:val="20"/>
        <w:szCs w:val="20"/>
        <w:lang w:val="en-US" w:eastAsia="en-US" w:bidi="ar-SA"/>
      </w:rPr>
    </w:lvl>
    <w:lvl w:ilvl="2" w:tplc="A826448C">
      <w:numFmt w:val="bullet"/>
      <w:lvlText w:val=""/>
      <w:lvlJc w:val="left"/>
      <w:pPr>
        <w:ind w:left="1540" w:hanging="360"/>
      </w:pPr>
      <w:rPr>
        <w:rFonts w:ascii="Symbol" w:eastAsia="Symbol" w:hAnsi="Symbol" w:cs="Symbol" w:hint="default"/>
        <w:b w:val="0"/>
        <w:bCs w:val="0"/>
        <w:i w:val="0"/>
        <w:iCs w:val="0"/>
        <w:color w:val="0D0D0D"/>
        <w:spacing w:val="0"/>
        <w:w w:val="99"/>
        <w:sz w:val="20"/>
        <w:szCs w:val="20"/>
        <w:lang w:val="en-US" w:eastAsia="en-US" w:bidi="ar-SA"/>
      </w:rPr>
    </w:lvl>
    <w:lvl w:ilvl="3" w:tplc="08062BDA">
      <w:numFmt w:val="bullet"/>
      <w:lvlText w:val="•"/>
      <w:lvlJc w:val="left"/>
      <w:pPr>
        <w:ind w:left="2545" w:hanging="360"/>
      </w:pPr>
      <w:rPr>
        <w:rFonts w:hint="default"/>
        <w:lang w:val="en-US" w:eastAsia="en-US" w:bidi="ar-SA"/>
      </w:rPr>
    </w:lvl>
    <w:lvl w:ilvl="4" w:tplc="B66E24BE">
      <w:numFmt w:val="bullet"/>
      <w:lvlText w:val="•"/>
      <w:lvlJc w:val="left"/>
      <w:pPr>
        <w:ind w:left="3550" w:hanging="360"/>
      </w:pPr>
      <w:rPr>
        <w:rFonts w:hint="default"/>
        <w:lang w:val="en-US" w:eastAsia="en-US" w:bidi="ar-SA"/>
      </w:rPr>
    </w:lvl>
    <w:lvl w:ilvl="5" w:tplc="D916D802">
      <w:numFmt w:val="bullet"/>
      <w:lvlText w:val="•"/>
      <w:lvlJc w:val="left"/>
      <w:pPr>
        <w:ind w:left="4555" w:hanging="360"/>
      </w:pPr>
      <w:rPr>
        <w:rFonts w:hint="default"/>
        <w:lang w:val="en-US" w:eastAsia="en-US" w:bidi="ar-SA"/>
      </w:rPr>
    </w:lvl>
    <w:lvl w:ilvl="6" w:tplc="7C78AAD6">
      <w:numFmt w:val="bullet"/>
      <w:lvlText w:val="•"/>
      <w:lvlJc w:val="left"/>
      <w:pPr>
        <w:ind w:left="5560" w:hanging="360"/>
      </w:pPr>
      <w:rPr>
        <w:rFonts w:hint="default"/>
        <w:lang w:val="en-US" w:eastAsia="en-US" w:bidi="ar-SA"/>
      </w:rPr>
    </w:lvl>
    <w:lvl w:ilvl="7" w:tplc="7C46035C">
      <w:numFmt w:val="bullet"/>
      <w:lvlText w:val="•"/>
      <w:lvlJc w:val="left"/>
      <w:pPr>
        <w:ind w:left="6565" w:hanging="360"/>
      </w:pPr>
      <w:rPr>
        <w:rFonts w:hint="default"/>
        <w:lang w:val="en-US" w:eastAsia="en-US" w:bidi="ar-SA"/>
      </w:rPr>
    </w:lvl>
    <w:lvl w:ilvl="8" w:tplc="1B06F856">
      <w:numFmt w:val="bullet"/>
      <w:lvlText w:val="•"/>
      <w:lvlJc w:val="left"/>
      <w:pPr>
        <w:ind w:left="7570" w:hanging="360"/>
      </w:pPr>
      <w:rPr>
        <w:rFonts w:hint="default"/>
        <w:lang w:val="en-US" w:eastAsia="en-US" w:bidi="ar-SA"/>
      </w:rPr>
    </w:lvl>
  </w:abstractNum>
  <w:abstractNum w:abstractNumId="1" w15:restartNumberingAfterBreak="0">
    <w:nsid w:val="4328201E"/>
    <w:multiLevelType w:val="hybridMultilevel"/>
    <w:tmpl w:val="BBCC15D6"/>
    <w:lvl w:ilvl="0" w:tplc="F44A7552">
      <w:numFmt w:val="bullet"/>
      <w:lvlText w:val="•"/>
      <w:lvlJc w:val="left"/>
      <w:pPr>
        <w:ind w:left="491" w:hanging="274"/>
      </w:pPr>
      <w:rPr>
        <w:rFonts w:ascii="Segoe UI" w:eastAsia="Segoe UI" w:hAnsi="Segoe UI" w:cs="Segoe UI" w:hint="default"/>
        <w:spacing w:val="0"/>
        <w:w w:val="100"/>
        <w:lang w:val="en-US" w:eastAsia="en-US" w:bidi="ar-SA"/>
      </w:rPr>
    </w:lvl>
    <w:lvl w:ilvl="1" w:tplc="3E7801F4">
      <w:numFmt w:val="bullet"/>
      <w:lvlText w:val="•"/>
      <w:lvlJc w:val="left"/>
      <w:pPr>
        <w:ind w:left="995" w:hanging="360"/>
      </w:pPr>
      <w:rPr>
        <w:rFonts w:ascii="Segoe UI" w:eastAsia="Segoe UI" w:hAnsi="Segoe UI" w:cs="Segoe UI" w:hint="default"/>
        <w:b w:val="0"/>
        <w:bCs w:val="0"/>
        <w:i w:val="0"/>
        <w:iCs w:val="0"/>
        <w:color w:val="0D0D0D"/>
        <w:spacing w:val="0"/>
        <w:w w:val="100"/>
        <w:sz w:val="22"/>
        <w:szCs w:val="22"/>
        <w:lang w:val="en-US" w:eastAsia="en-US" w:bidi="ar-SA"/>
      </w:rPr>
    </w:lvl>
    <w:lvl w:ilvl="2" w:tplc="2F0A0DA4">
      <w:numFmt w:val="bullet"/>
      <w:lvlText w:val="•"/>
      <w:lvlJc w:val="left"/>
      <w:pPr>
        <w:ind w:left="1953" w:hanging="360"/>
      </w:pPr>
      <w:rPr>
        <w:rFonts w:hint="default"/>
        <w:lang w:val="en-US" w:eastAsia="en-US" w:bidi="ar-SA"/>
      </w:rPr>
    </w:lvl>
    <w:lvl w:ilvl="3" w:tplc="AAD67176">
      <w:numFmt w:val="bullet"/>
      <w:lvlText w:val="•"/>
      <w:lvlJc w:val="left"/>
      <w:pPr>
        <w:ind w:left="2906" w:hanging="360"/>
      </w:pPr>
      <w:rPr>
        <w:rFonts w:hint="default"/>
        <w:lang w:val="en-US" w:eastAsia="en-US" w:bidi="ar-SA"/>
      </w:rPr>
    </w:lvl>
    <w:lvl w:ilvl="4" w:tplc="3D08CA72">
      <w:numFmt w:val="bullet"/>
      <w:lvlText w:val="•"/>
      <w:lvlJc w:val="left"/>
      <w:pPr>
        <w:ind w:left="3860" w:hanging="360"/>
      </w:pPr>
      <w:rPr>
        <w:rFonts w:hint="default"/>
        <w:lang w:val="en-US" w:eastAsia="en-US" w:bidi="ar-SA"/>
      </w:rPr>
    </w:lvl>
    <w:lvl w:ilvl="5" w:tplc="024EBC74">
      <w:numFmt w:val="bullet"/>
      <w:lvlText w:val="•"/>
      <w:lvlJc w:val="left"/>
      <w:pPr>
        <w:ind w:left="4813" w:hanging="360"/>
      </w:pPr>
      <w:rPr>
        <w:rFonts w:hint="default"/>
        <w:lang w:val="en-US" w:eastAsia="en-US" w:bidi="ar-SA"/>
      </w:rPr>
    </w:lvl>
    <w:lvl w:ilvl="6" w:tplc="6150DA08">
      <w:numFmt w:val="bullet"/>
      <w:lvlText w:val="•"/>
      <w:lvlJc w:val="left"/>
      <w:pPr>
        <w:ind w:left="5766" w:hanging="360"/>
      </w:pPr>
      <w:rPr>
        <w:rFonts w:hint="default"/>
        <w:lang w:val="en-US" w:eastAsia="en-US" w:bidi="ar-SA"/>
      </w:rPr>
    </w:lvl>
    <w:lvl w:ilvl="7" w:tplc="09A2FE4C">
      <w:numFmt w:val="bullet"/>
      <w:lvlText w:val="•"/>
      <w:lvlJc w:val="left"/>
      <w:pPr>
        <w:ind w:left="6720" w:hanging="360"/>
      </w:pPr>
      <w:rPr>
        <w:rFonts w:hint="default"/>
        <w:lang w:val="en-US" w:eastAsia="en-US" w:bidi="ar-SA"/>
      </w:rPr>
    </w:lvl>
    <w:lvl w:ilvl="8" w:tplc="72629A8A">
      <w:numFmt w:val="bullet"/>
      <w:lvlText w:val="•"/>
      <w:lvlJc w:val="left"/>
      <w:pPr>
        <w:ind w:left="7673"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11FA7"/>
    <w:rsid w:val="00011FA7"/>
    <w:rsid w:val="00C6598C"/>
    <w:rsid w:val="00F863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774A"/>
  <w15:docId w15:val="{2C899F0A-97DD-44D0-8B56-14F93E1B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ind w:left="100"/>
      <w:outlineLvl w:val="0"/>
    </w:pPr>
    <w:rPr>
      <w:b/>
      <w:bCs/>
      <w:sz w:val="24"/>
      <w:szCs w:val="24"/>
      <w:u w:val="single" w:color="000000"/>
    </w:rPr>
  </w:style>
  <w:style w:type="paragraph" w:styleId="Heading2">
    <w:name w:val="heading 2"/>
    <w:basedOn w:val="Normal"/>
    <w:uiPriority w:val="1"/>
    <w:qFormat/>
    <w:pPr>
      <w:spacing w:before="160"/>
      <w:ind w:left="359"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5"/>
      <w:ind w:hanging="360"/>
    </w:pPr>
  </w:style>
  <w:style w:type="paragraph" w:styleId="Title">
    <w:name w:val="Title"/>
    <w:basedOn w:val="Normal"/>
    <w:uiPriority w:val="1"/>
    <w:qFormat/>
    <w:pPr>
      <w:spacing w:before="80"/>
      <w:ind w:left="532" w:firstLine="96"/>
    </w:pPr>
    <w:rPr>
      <w:b/>
      <w:bCs/>
      <w:sz w:val="32"/>
      <w:szCs w:val="32"/>
    </w:rPr>
  </w:style>
  <w:style w:type="paragraph" w:styleId="ListParagraph">
    <w:name w:val="List Paragraph"/>
    <w:basedOn w:val="Normal"/>
    <w:uiPriority w:val="1"/>
    <w:qFormat/>
    <w:pPr>
      <w:spacing w:before="185"/>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wrjobs@ippf.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madkouri@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Lamia Grar</dc:creator>
  <cp:lastModifiedBy>Siwar Madkouri</cp:lastModifiedBy>
  <cp:revision>2</cp:revision>
  <dcterms:created xsi:type="dcterms:W3CDTF">2024-09-23T10:07:00Z</dcterms:created>
  <dcterms:modified xsi:type="dcterms:W3CDTF">2024-09-23T10:08:00Z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for Microsoft 365</vt:lpwstr>
  </property>
  <property fmtid="{D5CDD505-2E9C-101B-9397-08002B2CF9AE}" pid="4" name="LastSaved">
    <vt:filetime>2024-09-23T00:00:00Z</vt:filetime>
  </property>
  <property fmtid="{D5CDD505-2E9C-101B-9397-08002B2CF9AE}" pid="5" name="Producer">
    <vt:lpwstr>Microsoft® Word for Microsoft 365</vt:lpwstr>
  </property>
</Properties>
</file>